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4E" w:rsidRDefault="0031744E" w:rsidP="0031744E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1744E" w:rsidRPr="000F421F" w:rsidRDefault="0031744E" w:rsidP="003174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</w:t>
      </w:r>
      <w:r w:rsidRPr="00947C16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(ГИА)</w:t>
      </w:r>
      <w:r w:rsidRPr="0094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b/>
          <w:bCs/>
          <w:sz w:val="28"/>
          <w:szCs w:val="28"/>
        </w:rPr>
        <w:t xml:space="preserve">в 2019/2020 учебном году в условиях усиления санитарно-эпидемиологических мероприятий по предотвращению распространения новой </w:t>
      </w:r>
      <w:proofErr w:type="spellStart"/>
      <w:r w:rsidRPr="000F421F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0F421F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 w:rsidRPr="000F421F">
        <w:rPr>
          <w:rFonts w:ascii="Times New Roman" w:hAnsi="Times New Roman" w:cs="Times New Roman"/>
          <w:b/>
          <w:sz w:val="28"/>
          <w:szCs w:val="28"/>
        </w:rPr>
        <w:t>COVID - 2019</w:t>
      </w:r>
      <w:r w:rsidRPr="000F421F">
        <w:rPr>
          <w:rFonts w:ascii="Times New Roman" w:hAnsi="Times New Roman" w:cs="Times New Roman"/>
          <w:b/>
          <w:bCs/>
          <w:sz w:val="28"/>
          <w:szCs w:val="28"/>
        </w:rPr>
        <w:t xml:space="preserve">) в ГБПОУ </w:t>
      </w:r>
      <w:r w:rsidR="0097657F">
        <w:rPr>
          <w:rFonts w:ascii="Times New Roman" w:hAnsi="Times New Roman" w:cs="Times New Roman"/>
          <w:b/>
          <w:bCs/>
          <w:sz w:val="28"/>
          <w:szCs w:val="28"/>
        </w:rPr>
        <w:t>РД</w:t>
      </w:r>
      <w:r w:rsidRPr="000F421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97CDE">
        <w:rPr>
          <w:rFonts w:ascii="Times New Roman" w:hAnsi="Times New Roman" w:cs="Times New Roman"/>
          <w:b/>
          <w:bCs/>
          <w:sz w:val="28"/>
          <w:szCs w:val="28"/>
        </w:rPr>
        <w:t>Железнодорожный колледж</w:t>
      </w:r>
      <w:r w:rsidRPr="000F42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744E" w:rsidRPr="000F421F" w:rsidRDefault="00A97CD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 w:rsidR="0031744E">
        <w:rPr>
          <w:rFonts w:ascii="Times New Roman" w:hAnsi="Times New Roman" w:cs="Times New Roman"/>
          <w:sz w:val="28"/>
          <w:szCs w:val="28"/>
        </w:rPr>
        <w:t>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744E">
        <w:rPr>
          <w:rFonts w:ascii="Times New Roman" w:hAnsi="Times New Roman" w:cs="Times New Roman"/>
          <w:sz w:val="28"/>
          <w:szCs w:val="28"/>
        </w:rPr>
        <w:t xml:space="preserve"> итоговая аттестация (далее ГИА) проводится в соответствии с учебным графиком профессиональных образовательных программ среднего профессионального образования</w:t>
      </w:r>
      <w:r w:rsidR="0031744E" w:rsidRPr="000F421F">
        <w:rPr>
          <w:rFonts w:ascii="Times New Roman" w:hAnsi="Times New Roman" w:cs="Times New Roman"/>
          <w:sz w:val="28"/>
          <w:szCs w:val="28"/>
        </w:rPr>
        <w:t>.</w:t>
      </w:r>
    </w:p>
    <w:p w:rsidR="0031744E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у студента технической возможности для проведения ГИА дистанционно, данная процедура проводится обычным способом в соответствии с локальными, региональными и федеральными нормативно-правовыми актами. </w:t>
      </w:r>
    </w:p>
    <w:p w:rsidR="0031744E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очной процедуры ГИА все члены Государственной экзаменационной комиссии (далее ГЭК) и студенты выпускных групп обязаны соблюдать санитарно-гигиенические нормы и требования: наличие сменных масок, перчаток и средств дезинфекции, которые должны использоваться не менее одного раза каждые 2 часа работы.</w:t>
      </w:r>
    </w:p>
    <w:p w:rsidR="0031744E" w:rsidRPr="000F421F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421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у студентов (компьютер, видеокамера, микрофон и возможность подключения к сервису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12B1F">
        <w:rPr>
          <w:rFonts w:ascii="Times New Roman" w:hAnsi="Times New Roman" w:cs="Times New Roman"/>
          <w:sz w:val="28"/>
          <w:szCs w:val="28"/>
        </w:rPr>
        <w:t xml:space="preserve"> </w:t>
      </w:r>
      <w:r w:rsidR="00A97CDE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или иным средствам или сервисам)</w:t>
      </w:r>
      <w:r w:rsidRPr="00E1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ГИА</w:t>
      </w:r>
      <w:r w:rsidRPr="000F421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посредством видеоконференции</w:t>
      </w:r>
      <w:r w:rsidRPr="000F421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0F421F">
        <w:rPr>
          <w:rFonts w:ascii="Times New Roman" w:hAnsi="Times New Roman" w:cs="Times New Roman"/>
          <w:sz w:val="28"/>
          <w:szCs w:val="28"/>
        </w:rPr>
        <w:t>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0F421F">
        <w:rPr>
          <w:rFonts w:ascii="Times New Roman" w:hAnsi="Times New Roman" w:cs="Times New Roman"/>
          <w:sz w:val="28"/>
          <w:szCs w:val="28"/>
        </w:rPr>
        <w:t>.</w:t>
      </w:r>
    </w:p>
    <w:p w:rsidR="0031744E" w:rsidRPr="000F421F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421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Pr="000F421F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технологий, проводится для  защиты дипломной работы (дипломного проекта)</w:t>
      </w:r>
      <w:r w:rsidR="00473A98">
        <w:rPr>
          <w:rFonts w:ascii="Times New Roman" w:hAnsi="Times New Roman" w:cs="Times New Roman"/>
          <w:sz w:val="28"/>
          <w:szCs w:val="28"/>
        </w:rPr>
        <w:t xml:space="preserve"> и </w:t>
      </w:r>
      <w:r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473A98">
        <w:rPr>
          <w:rFonts w:ascii="Times New Roman" w:hAnsi="Times New Roman" w:cs="Times New Roman"/>
          <w:sz w:val="28"/>
          <w:szCs w:val="28"/>
        </w:rPr>
        <w:t xml:space="preserve">ВКР </w:t>
      </w:r>
      <w:r w:rsidRPr="000F421F">
        <w:rPr>
          <w:rFonts w:ascii="Times New Roman" w:hAnsi="Times New Roman" w:cs="Times New Roman"/>
          <w:sz w:val="28"/>
          <w:szCs w:val="28"/>
        </w:rPr>
        <w:t>согласно федеральным государственным образовательным стандартам по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(далее ФГОС СПО)</w:t>
      </w:r>
      <w:r w:rsidRPr="000F421F">
        <w:rPr>
          <w:rFonts w:ascii="Times New Roman" w:hAnsi="Times New Roman" w:cs="Times New Roman"/>
          <w:sz w:val="28"/>
          <w:szCs w:val="28"/>
        </w:rPr>
        <w:t>.</w:t>
      </w:r>
    </w:p>
    <w:p w:rsidR="0031744E" w:rsidRPr="000F421F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Pr="000F421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F421F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преподаватели выпускающей цикловой комиссии корректируют  фонды оценочных средств,  программы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F421F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среднего профессионального образования в части организации порядка проведения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F421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0F421F">
        <w:rPr>
          <w:rFonts w:ascii="Times New Roman" w:hAnsi="Times New Roman" w:cs="Times New Roman"/>
          <w:sz w:val="28"/>
          <w:szCs w:val="28"/>
        </w:rPr>
        <w:t xml:space="preserve">дистанционных технологий, в части требований к выпускным квалификационным работам, в части методики и способов оценивания выпускных квалификационных работ, в части формирования и организации работы </w:t>
      </w:r>
      <w:r>
        <w:rPr>
          <w:rFonts w:ascii="Times New Roman" w:hAnsi="Times New Roman" w:cs="Times New Roman"/>
          <w:sz w:val="28"/>
          <w:szCs w:val="28"/>
        </w:rPr>
        <w:t>ГЭК</w:t>
      </w:r>
      <w:r w:rsidRPr="000F42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44E" w:rsidRPr="000F421F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5431E">
        <w:rPr>
          <w:rFonts w:ascii="Times New Roman" w:hAnsi="Times New Roman" w:cs="Times New Roman"/>
          <w:sz w:val="28"/>
          <w:szCs w:val="28"/>
        </w:rPr>
        <w:t>.</w:t>
      </w:r>
      <w:r w:rsidR="00A5431E" w:rsidRPr="00D83F8E">
        <w:rPr>
          <w:rFonts w:ascii="Times New Roman" w:hAnsi="Times New Roman" w:cs="Times New Roman"/>
          <w:sz w:val="28"/>
          <w:szCs w:val="28"/>
        </w:rPr>
        <w:t xml:space="preserve"> Кураторы</w:t>
      </w:r>
      <w:r w:rsidRPr="00D83F8E">
        <w:rPr>
          <w:rFonts w:ascii="Times New Roman" w:hAnsi="Times New Roman" w:cs="Times New Roman"/>
          <w:sz w:val="28"/>
          <w:szCs w:val="28"/>
        </w:rPr>
        <w:t xml:space="preserve"> учебных групп ГБПОУ Р</w:t>
      </w:r>
      <w:r w:rsidR="00473A98" w:rsidRPr="00D83F8E">
        <w:rPr>
          <w:rFonts w:ascii="Times New Roman" w:hAnsi="Times New Roman" w:cs="Times New Roman"/>
          <w:sz w:val="28"/>
          <w:szCs w:val="28"/>
        </w:rPr>
        <w:t>Д</w:t>
      </w:r>
      <w:r w:rsidRPr="00D83F8E">
        <w:rPr>
          <w:rFonts w:ascii="Times New Roman" w:hAnsi="Times New Roman" w:cs="Times New Roman"/>
          <w:sz w:val="28"/>
          <w:szCs w:val="28"/>
        </w:rPr>
        <w:t xml:space="preserve"> «</w:t>
      </w:r>
      <w:r w:rsidR="00473A98" w:rsidRPr="00D83F8E">
        <w:rPr>
          <w:rFonts w:ascii="Times New Roman" w:hAnsi="Times New Roman" w:cs="Times New Roman"/>
          <w:sz w:val="28"/>
          <w:szCs w:val="28"/>
        </w:rPr>
        <w:t>ЖК</w:t>
      </w:r>
      <w:r w:rsidRPr="00D83F8E">
        <w:rPr>
          <w:rFonts w:ascii="Times New Roman" w:hAnsi="Times New Roman" w:cs="Times New Roman"/>
          <w:sz w:val="28"/>
          <w:szCs w:val="28"/>
        </w:rPr>
        <w:t>» информируют обучающихся и их родителей (законных представителей) о способах и формах проведения ГИА с использованием дистанционных технологий, методах осуществления контроля, а так же собирают заявления студентов по форме проведения ГИА.</w:t>
      </w:r>
    </w:p>
    <w:p w:rsidR="0031744E" w:rsidRPr="000F421F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F42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F421F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обучения, </w:t>
      </w:r>
      <w:r w:rsidRPr="000F421F">
        <w:rPr>
          <w:rFonts w:ascii="Times New Roman" w:hAnsi="Times New Roman" w:cs="Times New Roman"/>
          <w:sz w:val="28"/>
          <w:szCs w:val="28"/>
        </w:rPr>
        <w:t>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в режиме двусторонней 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предполагает, что </w:t>
      </w:r>
      <w:r w:rsidRPr="000F421F">
        <w:rPr>
          <w:rFonts w:ascii="Times New Roman" w:hAnsi="Times New Roman" w:cs="Times New Roman"/>
          <w:sz w:val="28"/>
          <w:szCs w:val="28"/>
        </w:rPr>
        <w:t>и обучающийся (выпускник)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ГЭК</w:t>
      </w:r>
      <w:r w:rsidRPr="000F421F">
        <w:rPr>
          <w:rFonts w:ascii="Times New Roman" w:hAnsi="Times New Roman" w:cs="Times New Roman"/>
          <w:sz w:val="28"/>
          <w:szCs w:val="28"/>
        </w:rPr>
        <w:t xml:space="preserve"> имеют возможность видеть и слышать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44E" w:rsidRPr="000F421F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F421F">
        <w:rPr>
          <w:rFonts w:ascii="Times New Roman" w:hAnsi="Times New Roman" w:cs="Times New Roman"/>
          <w:sz w:val="28"/>
          <w:szCs w:val="28"/>
        </w:rPr>
        <w:t xml:space="preserve">. При проведении процедуры </w:t>
      </w:r>
      <w:r>
        <w:rPr>
          <w:rFonts w:ascii="Times New Roman" w:hAnsi="Times New Roman" w:cs="Times New Roman"/>
          <w:sz w:val="28"/>
          <w:szCs w:val="28"/>
        </w:rPr>
        <w:t>ГИА члены ГЭК могут находит</w:t>
      </w:r>
      <w:r w:rsidR="00473A9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как удаленно (дома), так и </w:t>
      </w:r>
      <w:r w:rsidRPr="000F421F">
        <w:rPr>
          <w:rFonts w:ascii="Times New Roman" w:hAnsi="Times New Roman" w:cs="Times New Roman"/>
          <w:sz w:val="28"/>
          <w:szCs w:val="28"/>
        </w:rPr>
        <w:t>в образовательной организации, выпускник</w:t>
      </w:r>
      <w:r>
        <w:rPr>
          <w:rFonts w:ascii="Times New Roman" w:hAnsi="Times New Roman" w:cs="Times New Roman"/>
          <w:sz w:val="28"/>
          <w:szCs w:val="28"/>
        </w:rPr>
        <w:t xml:space="preserve"> так же может находит</w:t>
      </w:r>
      <w:r w:rsidR="00473A9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колледже (при отсутствии технической возможности) или удаленно (</w:t>
      </w:r>
      <w:r w:rsidRPr="000F421F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421F">
        <w:rPr>
          <w:rFonts w:ascii="Times New Roman" w:hAnsi="Times New Roman" w:cs="Times New Roman"/>
          <w:sz w:val="28"/>
          <w:szCs w:val="28"/>
        </w:rPr>
        <w:t>. Защита ВКР осуществляется посредством организации видеосвязи по заранее утвержденному графику.</w:t>
      </w:r>
    </w:p>
    <w:p w:rsidR="0031744E" w:rsidRPr="000F421F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F421F">
        <w:rPr>
          <w:rFonts w:ascii="Times New Roman" w:hAnsi="Times New Roman" w:cs="Times New Roman"/>
          <w:sz w:val="28"/>
          <w:szCs w:val="28"/>
        </w:rPr>
        <w:t>. ГБПОУ Р</w:t>
      </w:r>
      <w:r w:rsidR="00473A98">
        <w:rPr>
          <w:rFonts w:ascii="Times New Roman" w:hAnsi="Times New Roman" w:cs="Times New Roman"/>
          <w:sz w:val="28"/>
          <w:szCs w:val="28"/>
        </w:rPr>
        <w:t>Д</w:t>
      </w:r>
      <w:r w:rsidRPr="000F421F">
        <w:rPr>
          <w:rFonts w:ascii="Times New Roman" w:hAnsi="Times New Roman" w:cs="Times New Roman"/>
          <w:sz w:val="28"/>
          <w:szCs w:val="28"/>
        </w:rPr>
        <w:t xml:space="preserve"> «</w:t>
      </w:r>
      <w:r w:rsidR="00473A98">
        <w:rPr>
          <w:rFonts w:ascii="Times New Roman" w:hAnsi="Times New Roman" w:cs="Times New Roman"/>
          <w:sz w:val="28"/>
          <w:szCs w:val="28"/>
        </w:rPr>
        <w:t>ЖК</w:t>
      </w:r>
      <w:r w:rsidRPr="000F421F">
        <w:rPr>
          <w:rFonts w:ascii="Times New Roman" w:hAnsi="Times New Roman" w:cs="Times New Roman"/>
          <w:sz w:val="28"/>
          <w:szCs w:val="28"/>
        </w:rPr>
        <w:t xml:space="preserve">» при проведении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F421F">
        <w:rPr>
          <w:rFonts w:ascii="Times New Roman" w:hAnsi="Times New Roman" w:cs="Times New Roman"/>
          <w:sz w:val="28"/>
          <w:szCs w:val="28"/>
        </w:rPr>
        <w:t xml:space="preserve"> с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42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421F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 xml:space="preserve">(реального времени), обеспечивает видеозапись </w:t>
      </w:r>
      <w:r>
        <w:rPr>
          <w:rFonts w:ascii="Times New Roman" w:hAnsi="Times New Roman" w:cs="Times New Roman"/>
          <w:sz w:val="28"/>
          <w:szCs w:val="28"/>
        </w:rPr>
        <w:t xml:space="preserve">и аудиозапись </w:t>
      </w:r>
      <w:r w:rsidRPr="000F421F">
        <w:rPr>
          <w:rFonts w:ascii="Times New Roman" w:hAnsi="Times New Roman" w:cs="Times New Roman"/>
          <w:sz w:val="28"/>
          <w:szCs w:val="28"/>
        </w:rPr>
        <w:t>с целью контроля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проведения.</w:t>
      </w:r>
    </w:p>
    <w:p w:rsidR="0031744E" w:rsidRPr="000F421F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F421F">
        <w:rPr>
          <w:rFonts w:ascii="Times New Roman" w:hAnsi="Times New Roman" w:cs="Times New Roman"/>
          <w:sz w:val="28"/>
          <w:szCs w:val="28"/>
        </w:rPr>
        <w:t xml:space="preserve">Для лиц, не имеющих возможности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421F">
        <w:rPr>
          <w:rFonts w:ascii="Times New Roman" w:hAnsi="Times New Roman" w:cs="Times New Roman"/>
          <w:sz w:val="28"/>
          <w:szCs w:val="28"/>
        </w:rPr>
        <w:t>Интернета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421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 xml:space="preserve">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0F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видеоконференции </w:t>
      </w:r>
      <w:r w:rsidRPr="000F421F">
        <w:rPr>
          <w:rFonts w:ascii="Times New Roman" w:hAnsi="Times New Roman" w:cs="Times New Roman"/>
          <w:sz w:val="28"/>
          <w:szCs w:val="28"/>
        </w:rPr>
        <w:t xml:space="preserve">защита ВКР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0F421F">
        <w:rPr>
          <w:rFonts w:ascii="Times New Roman" w:hAnsi="Times New Roman" w:cs="Times New Roman"/>
          <w:sz w:val="28"/>
          <w:szCs w:val="28"/>
        </w:rPr>
        <w:t xml:space="preserve">в аудиториях колледжа </w:t>
      </w:r>
      <w:r>
        <w:rPr>
          <w:rFonts w:ascii="Times New Roman" w:hAnsi="Times New Roman" w:cs="Times New Roman"/>
          <w:sz w:val="28"/>
          <w:szCs w:val="28"/>
        </w:rPr>
        <w:t xml:space="preserve">и проводится </w:t>
      </w:r>
      <w:r w:rsidRPr="000F421F">
        <w:rPr>
          <w:rFonts w:ascii="Times New Roman" w:hAnsi="Times New Roman" w:cs="Times New Roman"/>
          <w:sz w:val="28"/>
          <w:szCs w:val="28"/>
        </w:rPr>
        <w:t>по строго сжатому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регламенту до 7 минут в группах не более 5 человек, с соблюдением масочного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режима и санитарных требований.</w:t>
      </w:r>
    </w:p>
    <w:p w:rsidR="0031744E" w:rsidRPr="000F421F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>Каждая следующая группа приступает к защите в строго назначенное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время с перерывом между группами не менее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часа для проведения 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обработки помещения.</w:t>
      </w:r>
    </w:p>
    <w:p w:rsidR="0031744E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этом обучающиеся (выпускники) в электронном виде согласовывают ВКР со всеми участниками подготовки ВКР (руководителем,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рецензентом, председателем ци</w:t>
      </w:r>
      <w:r w:rsidR="0097657F">
        <w:rPr>
          <w:rFonts w:ascii="Times New Roman" w:hAnsi="Times New Roman" w:cs="Times New Roman"/>
          <w:sz w:val="28"/>
          <w:szCs w:val="28"/>
        </w:rPr>
        <w:t xml:space="preserve">кловой комиссии и </w:t>
      </w:r>
      <w:proofErr w:type="spellStart"/>
      <w:r w:rsidR="0097657F">
        <w:rPr>
          <w:rFonts w:ascii="Times New Roman" w:hAnsi="Times New Roman" w:cs="Times New Roman"/>
          <w:sz w:val="28"/>
          <w:szCs w:val="28"/>
        </w:rPr>
        <w:t>методстом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которые в свою очередь готовят ведомости контроля подготовки ВКР (приложение 1) или подтверждают факт проверки простым электронным сообщением (приложение 2), где подтверждают процедуру согласования и отправляют за личной подписью в формате </w:t>
      </w:r>
      <w:r w:rsidRPr="00FC7B4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1E">
        <w:rPr>
          <w:rFonts w:ascii="Times New Roman" w:hAnsi="Times New Roman" w:cs="Times New Roman"/>
          <w:sz w:val="28"/>
          <w:szCs w:val="28"/>
        </w:rPr>
        <w:t>руководи</w:t>
      </w:r>
      <w:r w:rsidR="0097657F">
        <w:rPr>
          <w:rFonts w:ascii="Times New Roman" w:hAnsi="Times New Roman" w:cs="Times New Roman"/>
          <w:sz w:val="28"/>
          <w:szCs w:val="28"/>
        </w:rPr>
        <w:t>т</w:t>
      </w:r>
      <w:r w:rsidR="00A5431E">
        <w:rPr>
          <w:rFonts w:ascii="Times New Roman" w:hAnsi="Times New Roman" w:cs="Times New Roman"/>
          <w:sz w:val="28"/>
          <w:szCs w:val="28"/>
        </w:rPr>
        <w:t xml:space="preserve">елю </w:t>
      </w:r>
      <w:r>
        <w:rPr>
          <w:rFonts w:ascii="Times New Roman" w:hAnsi="Times New Roman" w:cs="Times New Roman"/>
          <w:sz w:val="28"/>
          <w:szCs w:val="28"/>
        </w:rPr>
        <w:t>на официальный электронный адрес (электронную почту).</w:t>
      </w:r>
    </w:p>
    <w:p w:rsidR="0031744E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3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После полного согласования и рецензирования студент (выпускник) или его руководитель пересылает ВКР в электронном виде секретарю ГЭК не позднее, чем на 1 (один) день до даты защиты в соответствии с графиком.</w:t>
      </w:r>
    </w:p>
    <w:p w:rsidR="0031744E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5431E">
        <w:rPr>
          <w:rFonts w:ascii="Times New Roman" w:hAnsi="Times New Roman" w:cs="Times New Roman"/>
          <w:sz w:val="28"/>
          <w:szCs w:val="28"/>
        </w:rPr>
        <w:t>3</w:t>
      </w:r>
      <w:r w:rsidRPr="000F42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результатам ГИА секретарем ГЭК оформляется отчет и протоколы установленной формы, которые подписываются председателем ГЭК и секретарем, прошиваются и сдаются секретарем ГЭК в архив колледжа через отдел кадров ГБПОУ Р</w:t>
      </w:r>
      <w:r w:rsidR="00A5431E">
        <w:rPr>
          <w:rFonts w:ascii="Times New Roman" w:hAnsi="Times New Roman" w:cs="Times New Roman"/>
          <w:sz w:val="28"/>
          <w:szCs w:val="28"/>
        </w:rPr>
        <w:t>Д «ЖК</w:t>
      </w:r>
      <w:r>
        <w:rPr>
          <w:rFonts w:ascii="Times New Roman" w:hAnsi="Times New Roman" w:cs="Times New Roman"/>
          <w:sz w:val="28"/>
          <w:szCs w:val="28"/>
        </w:rPr>
        <w:t>» посредством описи в срок не более 7 дней после окончания ГИА.</w:t>
      </w:r>
    </w:p>
    <w:p w:rsidR="00473A98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3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3A98">
        <w:rPr>
          <w:rFonts w:ascii="Times New Roman" w:hAnsi="Times New Roman" w:cs="Times New Roman"/>
          <w:sz w:val="28"/>
          <w:szCs w:val="28"/>
        </w:rPr>
        <w:t>ГБПОУ РД</w:t>
      </w:r>
      <w:r w:rsidRPr="000F421F">
        <w:rPr>
          <w:rFonts w:ascii="Times New Roman" w:hAnsi="Times New Roman" w:cs="Times New Roman"/>
          <w:sz w:val="28"/>
          <w:szCs w:val="28"/>
        </w:rPr>
        <w:t xml:space="preserve"> «</w:t>
      </w:r>
      <w:r w:rsidR="00473A98">
        <w:rPr>
          <w:rFonts w:ascii="Times New Roman" w:hAnsi="Times New Roman" w:cs="Times New Roman"/>
          <w:sz w:val="28"/>
          <w:szCs w:val="28"/>
        </w:rPr>
        <w:t>ЖК</w:t>
      </w:r>
      <w:r w:rsidRPr="000F421F">
        <w:rPr>
          <w:rFonts w:ascii="Times New Roman" w:hAnsi="Times New Roman" w:cs="Times New Roman"/>
          <w:sz w:val="28"/>
          <w:szCs w:val="28"/>
        </w:rPr>
        <w:t>» устанавливает сроки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 xml:space="preserve">дополнительных заседаний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F421F">
        <w:rPr>
          <w:rFonts w:ascii="Times New Roman" w:hAnsi="Times New Roman" w:cs="Times New Roman"/>
          <w:sz w:val="28"/>
          <w:szCs w:val="28"/>
        </w:rPr>
        <w:t>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>
        <w:rPr>
          <w:rFonts w:ascii="Times New Roman" w:hAnsi="Times New Roman" w:cs="Times New Roman"/>
          <w:sz w:val="28"/>
          <w:szCs w:val="28"/>
        </w:rPr>
        <w:t xml:space="preserve"> ГИА</w:t>
      </w:r>
      <w:r w:rsidRPr="000F4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2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421F">
        <w:rPr>
          <w:rFonts w:ascii="Times New Roman" w:hAnsi="Times New Roman" w:cs="Times New Roman"/>
          <w:sz w:val="28"/>
          <w:szCs w:val="28"/>
        </w:rPr>
        <w:t xml:space="preserve"> уважительной</w:t>
      </w:r>
      <w:r w:rsidR="00473A98">
        <w:rPr>
          <w:rFonts w:ascii="Times New Roman" w:hAnsi="Times New Roman" w:cs="Times New Roman"/>
          <w:sz w:val="28"/>
          <w:szCs w:val="28"/>
        </w:rPr>
        <w:t>.</w:t>
      </w:r>
    </w:p>
    <w:p w:rsidR="0031744E" w:rsidRPr="000F421F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>1</w:t>
      </w:r>
      <w:r w:rsidR="00A5431E">
        <w:rPr>
          <w:rFonts w:ascii="Times New Roman" w:hAnsi="Times New Roman" w:cs="Times New Roman"/>
          <w:sz w:val="28"/>
          <w:szCs w:val="28"/>
        </w:rPr>
        <w:t>5</w:t>
      </w:r>
      <w:r w:rsidRPr="000F421F">
        <w:rPr>
          <w:rFonts w:ascii="Times New Roman" w:hAnsi="Times New Roman" w:cs="Times New Roman"/>
          <w:sz w:val="28"/>
          <w:szCs w:val="28"/>
        </w:rPr>
        <w:t xml:space="preserve">. </w:t>
      </w:r>
      <w:r w:rsidR="00A5431E">
        <w:rPr>
          <w:rFonts w:ascii="Times New Roman" w:hAnsi="Times New Roman" w:cs="Times New Roman"/>
          <w:sz w:val="28"/>
          <w:szCs w:val="28"/>
        </w:rPr>
        <w:t>Учебная  часть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колледжем сроки </w:t>
      </w:r>
      <w:r w:rsidRPr="000F421F">
        <w:rPr>
          <w:rFonts w:ascii="Times New Roman" w:hAnsi="Times New Roman" w:cs="Times New Roman"/>
          <w:sz w:val="28"/>
          <w:szCs w:val="28"/>
        </w:rPr>
        <w:t>проводят инструктаж с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выпускных квалификационных работ по вопросу оказания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обучающимся при выполнении выпускных квалификационных работ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технологий.</w:t>
      </w:r>
    </w:p>
    <w:p w:rsidR="0031744E" w:rsidRPr="000F421F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>1</w:t>
      </w:r>
      <w:r w:rsidR="00A5431E">
        <w:rPr>
          <w:rFonts w:ascii="Times New Roman" w:hAnsi="Times New Roman" w:cs="Times New Roman"/>
          <w:sz w:val="28"/>
          <w:szCs w:val="28"/>
        </w:rPr>
        <w:t>6</w:t>
      </w:r>
      <w:r w:rsidRPr="000F421F">
        <w:rPr>
          <w:rFonts w:ascii="Times New Roman" w:hAnsi="Times New Roman" w:cs="Times New Roman"/>
          <w:sz w:val="28"/>
          <w:szCs w:val="28"/>
        </w:rPr>
        <w:t xml:space="preserve">. Председатели выпускающих цикловых комиссий  разрабатывают порядок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и </w:t>
      </w:r>
      <w:r w:rsidRPr="000F421F">
        <w:rPr>
          <w:rFonts w:ascii="Times New Roman" w:hAnsi="Times New Roman" w:cs="Times New Roman"/>
          <w:sz w:val="28"/>
          <w:szCs w:val="28"/>
        </w:rPr>
        <w:t>рецензирования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выпускных квалификационных работ с использованием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При этом критерии оценки и процедура ее выставления остается не изменой.</w:t>
      </w:r>
    </w:p>
    <w:p w:rsidR="0031744E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>1</w:t>
      </w:r>
      <w:r w:rsidR="00A5431E">
        <w:rPr>
          <w:rFonts w:ascii="Times New Roman" w:hAnsi="Times New Roman" w:cs="Times New Roman"/>
          <w:sz w:val="28"/>
          <w:szCs w:val="28"/>
        </w:rPr>
        <w:t>7</w:t>
      </w:r>
      <w:r w:rsidRPr="000F4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 xml:space="preserve">При проведении защиты ВКР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0F421F">
        <w:rPr>
          <w:rFonts w:ascii="Times New Roman" w:hAnsi="Times New Roman" w:cs="Times New Roman"/>
          <w:sz w:val="28"/>
          <w:szCs w:val="28"/>
        </w:rPr>
        <w:t>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колледж обеспечивает </w:t>
      </w:r>
      <w:r>
        <w:rPr>
          <w:rFonts w:ascii="Times New Roman" w:hAnsi="Times New Roman" w:cs="Times New Roman"/>
          <w:sz w:val="28"/>
          <w:szCs w:val="28"/>
        </w:rPr>
        <w:t>видео- и аудио-</w:t>
      </w:r>
      <w:r w:rsidRPr="000F421F">
        <w:rPr>
          <w:rFonts w:ascii="Times New Roman" w:hAnsi="Times New Roman" w:cs="Times New Roman"/>
          <w:sz w:val="28"/>
          <w:szCs w:val="28"/>
        </w:rPr>
        <w:t>идентификацию личности обучающихся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0F421F">
        <w:rPr>
          <w:rFonts w:ascii="Times New Roman" w:hAnsi="Times New Roman" w:cs="Times New Roman"/>
          <w:sz w:val="28"/>
          <w:szCs w:val="28"/>
        </w:rPr>
        <w:t xml:space="preserve"> контроль соблюдения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установленных локальными нормативными актами образовательной ГБПОУ Р</w:t>
      </w:r>
      <w:r w:rsidR="00A5431E">
        <w:rPr>
          <w:rFonts w:ascii="Times New Roman" w:hAnsi="Times New Roman" w:cs="Times New Roman"/>
          <w:sz w:val="28"/>
          <w:szCs w:val="28"/>
        </w:rPr>
        <w:t>Д «ЖК</w:t>
      </w:r>
      <w:r w:rsidRPr="000F421F">
        <w:rPr>
          <w:rFonts w:ascii="Times New Roman" w:hAnsi="Times New Roman" w:cs="Times New Roman"/>
          <w:sz w:val="28"/>
          <w:szCs w:val="28"/>
        </w:rPr>
        <w:t>».</w:t>
      </w:r>
    </w:p>
    <w:p w:rsidR="0031744E" w:rsidRDefault="0031744E" w:rsidP="0031744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A5431E" w:rsidRDefault="002D295C" w:rsidP="00A543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D295C" w:rsidRPr="00A5431E" w:rsidSect="009846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744E"/>
    <w:rsid w:val="002D295C"/>
    <w:rsid w:val="0031744E"/>
    <w:rsid w:val="00473A98"/>
    <w:rsid w:val="008B4606"/>
    <w:rsid w:val="00971459"/>
    <w:rsid w:val="0097657F"/>
    <w:rsid w:val="009C21BC"/>
    <w:rsid w:val="00A5431E"/>
    <w:rsid w:val="00A97CDE"/>
    <w:rsid w:val="00BA5BD1"/>
    <w:rsid w:val="00BF6228"/>
    <w:rsid w:val="00D8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4E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1744E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2020-05-12T20:35:00Z</dcterms:created>
  <dcterms:modified xsi:type="dcterms:W3CDTF">2020-06-05T08:12:00Z</dcterms:modified>
</cp:coreProperties>
</file>