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488" w:rsidRPr="00301AE0" w:rsidRDefault="002B24CD" w:rsidP="002B24CD">
      <w:pPr>
        <w:pStyle w:val="31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  <w:r w:rsidRPr="002B24CD">
        <w:rPr>
          <w:rFonts w:cs="Courier New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55pt;height:663.05pt">
            <v:imagedata r:id="rId7" o:title="Page6"/>
          </v:shape>
        </w:pict>
      </w:r>
    </w:p>
    <w:p w:rsidR="00A84488" w:rsidRDefault="00A84488" w:rsidP="00301AE0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  <w:bookmarkStart w:id="0" w:name="bookmark3"/>
    </w:p>
    <w:p w:rsidR="00A84488" w:rsidRDefault="00A84488" w:rsidP="00301AE0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2B24CD" w:rsidRDefault="002B24CD" w:rsidP="00301AE0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Pr="00301AE0" w:rsidRDefault="00A84488" w:rsidP="00301AE0">
      <w:pPr>
        <w:pStyle w:val="25"/>
        <w:shd w:val="clear" w:color="auto" w:fill="auto"/>
        <w:spacing w:after="0" w:line="276" w:lineRule="auto"/>
        <w:ind w:firstLine="0"/>
        <w:rPr>
          <w:sz w:val="24"/>
          <w:szCs w:val="24"/>
        </w:rPr>
      </w:pPr>
      <w:r w:rsidRPr="00301AE0">
        <w:rPr>
          <w:sz w:val="24"/>
          <w:szCs w:val="24"/>
        </w:rPr>
        <w:lastRenderedPageBreak/>
        <w:t>Содержание</w:t>
      </w:r>
      <w:bookmarkEnd w:id="0"/>
    </w:p>
    <w:p w:rsidR="00A84488" w:rsidRPr="00301AE0" w:rsidRDefault="00483B44" w:rsidP="00301AE0">
      <w:pPr>
        <w:pStyle w:val="27"/>
        <w:shd w:val="clear" w:color="auto" w:fill="auto"/>
        <w:tabs>
          <w:tab w:val="right" w:leader="dot" w:pos="9909"/>
        </w:tabs>
        <w:spacing w:before="0" w:line="276" w:lineRule="auto"/>
        <w:ind w:left="20"/>
        <w:rPr>
          <w:rFonts w:cs="Courier New"/>
          <w:sz w:val="24"/>
          <w:szCs w:val="24"/>
        </w:rPr>
      </w:pPr>
      <w:hyperlink w:anchor="bookmark4" w:tooltip="Current Document">
        <w:r w:rsidR="00A84488" w:rsidRPr="00301AE0">
          <w:rPr>
            <w:sz w:val="24"/>
            <w:szCs w:val="24"/>
          </w:rPr>
          <w:t>Пояснительная записка</w:t>
        </w:r>
        <w:r w:rsidR="00A84488" w:rsidRPr="00301AE0">
          <w:rPr>
            <w:sz w:val="24"/>
            <w:szCs w:val="24"/>
          </w:rPr>
          <w:tab/>
          <w:t>3</w:t>
        </w:r>
      </w:hyperlink>
    </w:p>
    <w:p w:rsidR="00A84488" w:rsidRPr="00301AE0" w:rsidRDefault="00483B44" w:rsidP="00301AE0">
      <w:pPr>
        <w:pStyle w:val="27"/>
        <w:shd w:val="clear" w:color="auto" w:fill="auto"/>
        <w:tabs>
          <w:tab w:val="left" w:pos="432"/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6" w:tooltip="Current Document">
        <w:r w:rsidR="00A84488" w:rsidRPr="00301AE0">
          <w:rPr>
            <w:sz w:val="24"/>
            <w:szCs w:val="24"/>
          </w:rPr>
          <w:t>Общие положения</w:t>
        </w:r>
        <w:r w:rsidR="00A84488" w:rsidRPr="00301AE0">
          <w:rPr>
            <w:sz w:val="24"/>
            <w:szCs w:val="24"/>
          </w:rPr>
          <w:tab/>
          <w:t>4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7" w:tooltip="Current Document">
        <w:r w:rsidR="00A84488" w:rsidRPr="00301AE0">
          <w:rPr>
            <w:rStyle w:val="26"/>
            <w:sz w:val="24"/>
            <w:szCs w:val="24"/>
          </w:rPr>
          <w:t xml:space="preserve"> Нормативные документы для разработки ОПОП СПО</w:t>
        </w:r>
        <w:r w:rsidR="00A84488" w:rsidRPr="00301AE0">
          <w:rPr>
            <w:rStyle w:val="26"/>
            <w:sz w:val="24"/>
            <w:szCs w:val="24"/>
          </w:rPr>
          <w:tab/>
          <w:t>4</w:t>
        </w:r>
      </w:hyperlink>
    </w:p>
    <w:p w:rsidR="00A84488" w:rsidRPr="00301AE0" w:rsidRDefault="00483B44" w:rsidP="00301AE0">
      <w:pPr>
        <w:pStyle w:val="39"/>
        <w:shd w:val="clear" w:color="auto" w:fill="auto"/>
        <w:spacing w:before="0" w:line="276" w:lineRule="auto"/>
        <w:rPr>
          <w:rFonts w:cs="Courier New"/>
          <w:sz w:val="24"/>
          <w:szCs w:val="24"/>
        </w:rPr>
      </w:pPr>
      <w:hyperlink w:anchor="bookmark10" w:tooltip="Current Document">
        <w:r w:rsidR="00A84488" w:rsidRPr="00301AE0">
          <w:rPr>
            <w:rStyle w:val="26"/>
            <w:sz w:val="24"/>
            <w:szCs w:val="24"/>
          </w:rPr>
          <w:t xml:space="preserve"> Общая характеристика основной профессиональной образовательной программы 4</w:t>
        </w:r>
      </w:hyperlink>
    </w:p>
    <w:p w:rsidR="00A84488" w:rsidRPr="00301AE0" w:rsidRDefault="00483B44" w:rsidP="00301AE0">
      <w:pPr>
        <w:pStyle w:val="47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13" w:tooltip="Current Document">
        <w:r w:rsidR="00A84488" w:rsidRPr="00301AE0">
          <w:rPr>
            <w:rStyle w:val="26"/>
            <w:sz w:val="24"/>
            <w:szCs w:val="24"/>
          </w:rPr>
          <w:t xml:space="preserve"> Цель (миссия) ОПОП</w:t>
        </w:r>
        <w:r w:rsidR="00A84488" w:rsidRPr="00301AE0">
          <w:rPr>
            <w:rStyle w:val="26"/>
            <w:sz w:val="24"/>
            <w:szCs w:val="24"/>
          </w:rPr>
          <w:tab/>
          <w:t>4</w:t>
        </w:r>
      </w:hyperlink>
    </w:p>
    <w:p w:rsidR="00A84488" w:rsidRPr="00301AE0" w:rsidRDefault="00483B44" w:rsidP="00301AE0">
      <w:pPr>
        <w:pStyle w:val="47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15" w:tooltip="Current Document">
        <w:r w:rsidR="00A84488" w:rsidRPr="00301AE0">
          <w:rPr>
            <w:rStyle w:val="26"/>
            <w:sz w:val="24"/>
            <w:szCs w:val="24"/>
          </w:rPr>
          <w:t xml:space="preserve"> Срок освоения ОПОП</w:t>
        </w:r>
        <w:r w:rsidR="00A84488" w:rsidRPr="00301AE0">
          <w:rPr>
            <w:rStyle w:val="26"/>
            <w:sz w:val="24"/>
            <w:szCs w:val="24"/>
          </w:rPr>
          <w:tab/>
          <w:t>4</w:t>
        </w:r>
      </w:hyperlink>
    </w:p>
    <w:p w:rsidR="00A84488" w:rsidRPr="00301AE0" w:rsidRDefault="00483B44" w:rsidP="00301AE0">
      <w:pPr>
        <w:pStyle w:val="47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18" w:tooltip="Current Document">
        <w:r w:rsidR="00A84488" w:rsidRPr="00301AE0">
          <w:rPr>
            <w:rStyle w:val="26"/>
            <w:sz w:val="24"/>
            <w:szCs w:val="24"/>
          </w:rPr>
          <w:t xml:space="preserve"> Трудоемкость ОПОП</w:t>
        </w:r>
        <w:r w:rsidR="00A84488" w:rsidRPr="00301AE0">
          <w:rPr>
            <w:rStyle w:val="26"/>
            <w:sz w:val="24"/>
            <w:szCs w:val="24"/>
          </w:rPr>
          <w:tab/>
          <w:t>4</w:t>
        </w:r>
      </w:hyperlink>
    </w:p>
    <w:p w:rsidR="00A84488" w:rsidRPr="00301AE0" w:rsidRDefault="00483B44" w:rsidP="00301AE0">
      <w:pPr>
        <w:pStyle w:val="47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19" w:tooltip="Current Document">
        <w:r w:rsidR="00A84488" w:rsidRPr="00301AE0">
          <w:rPr>
            <w:rStyle w:val="26"/>
            <w:sz w:val="24"/>
            <w:szCs w:val="24"/>
          </w:rPr>
          <w:t xml:space="preserve"> Особенности профессиональной образовательной программы</w:t>
        </w:r>
        <w:r w:rsidR="00A84488" w:rsidRPr="00301AE0">
          <w:rPr>
            <w:rStyle w:val="26"/>
            <w:sz w:val="24"/>
            <w:szCs w:val="24"/>
          </w:rPr>
          <w:tab/>
          <w:t>5</w:t>
        </w:r>
      </w:hyperlink>
    </w:p>
    <w:p w:rsidR="00A84488" w:rsidRPr="00301AE0" w:rsidRDefault="00483B44" w:rsidP="00301AE0">
      <w:pPr>
        <w:pStyle w:val="47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22" w:tooltip="Current Document">
        <w:r w:rsidR="00A84488" w:rsidRPr="00301AE0">
          <w:rPr>
            <w:rStyle w:val="26"/>
            <w:sz w:val="24"/>
            <w:szCs w:val="24"/>
          </w:rPr>
          <w:t xml:space="preserve"> Востребованность выпускников</w:t>
        </w:r>
        <w:r w:rsidR="00A84488" w:rsidRPr="00301AE0">
          <w:rPr>
            <w:rStyle w:val="26"/>
            <w:sz w:val="24"/>
            <w:szCs w:val="24"/>
          </w:rPr>
          <w:tab/>
          <w:t>5</w:t>
        </w:r>
      </w:hyperlink>
    </w:p>
    <w:p w:rsidR="00A84488" w:rsidRPr="00301AE0" w:rsidRDefault="00483B44" w:rsidP="00301AE0">
      <w:pPr>
        <w:pStyle w:val="27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27" w:tooltip="Current Document">
        <w:r w:rsidR="00A84488" w:rsidRPr="00301AE0">
          <w:rPr>
            <w:sz w:val="24"/>
            <w:szCs w:val="24"/>
          </w:rPr>
          <w:t xml:space="preserve"> Характеристика профессиональной деятельности выпускника</w:t>
        </w:r>
        <w:r w:rsidR="00A84488" w:rsidRPr="00301AE0">
          <w:rPr>
            <w:sz w:val="24"/>
            <w:szCs w:val="24"/>
          </w:rPr>
          <w:tab/>
          <w:t>6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30" w:tooltip="Current Document">
        <w:r w:rsidR="00A84488" w:rsidRPr="00301AE0">
          <w:rPr>
            <w:rStyle w:val="26"/>
            <w:sz w:val="24"/>
            <w:szCs w:val="24"/>
          </w:rPr>
          <w:t xml:space="preserve"> Объекты профессиональной деятельности выпускника</w:t>
        </w:r>
        <w:r w:rsidR="00A84488" w:rsidRPr="00301AE0">
          <w:rPr>
            <w:rStyle w:val="26"/>
            <w:sz w:val="24"/>
            <w:szCs w:val="24"/>
          </w:rPr>
          <w:tab/>
          <w:t>6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32" w:tooltip="Current Document">
        <w:r w:rsidR="00A84488" w:rsidRPr="00301AE0">
          <w:rPr>
            <w:rStyle w:val="26"/>
            <w:sz w:val="24"/>
            <w:szCs w:val="24"/>
          </w:rPr>
          <w:t xml:space="preserve"> Виды профессиональной деятельности выпускника</w:t>
        </w:r>
        <w:r w:rsidR="00A84488" w:rsidRPr="00301AE0">
          <w:rPr>
            <w:rStyle w:val="26"/>
            <w:sz w:val="24"/>
            <w:szCs w:val="24"/>
          </w:rPr>
          <w:tab/>
          <w:t>6</w:t>
        </w:r>
      </w:hyperlink>
    </w:p>
    <w:p w:rsidR="00A84488" w:rsidRPr="00301AE0" w:rsidRDefault="00483B44" w:rsidP="00301AE0">
      <w:pPr>
        <w:pStyle w:val="27"/>
        <w:shd w:val="clear" w:color="auto" w:fill="auto"/>
        <w:tabs>
          <w:tab w:val="right" w:leader="dot" w:pos="9909"/>
        </w:tabs>
        <w:spacing w:before="0" w:line="276" w:lineRule="auto"/>
        <w:ind w:left="20"/>
        <w:rPr>
          <w:rFonts w:cs="Courier New"/>
          <w:sz w:val="24"/>
          <w:szCs w:val="24"/>
        </w:rPr>
      </w:pPr>
      <w:hyperlink w:anchor="bookmark34" w:tooltip="Current Document">
        <w:r w:rsidR="00A84488" w:rsidRPr="00301AE0">
          <w:rPr>
            <w:sz w:val="24"/>
            <w:szCs w:val="24"/>
          </w:rPr>
          <w:t xml:space="preserve"> Компетенции выпускника</w:t>
        </w:r>
        <w:r w:rsidR="00A84488" w:rsidRPr="00301AE0">
          <w:rPr>
            <w:sz w:val="24"/>
            <w:szCs w:val="24"/>
          </w:rPr>
          <w:tab/>
          <w:t>6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35" w:tooltip="Current Document">
        <w:r w:rsidR="00A84488" w:rsidRPr="00301AE0">
          <w:rPr>
            <w:rStyle w:val="26"/>
            <w:sz w:val="24"/>
            <w:szCs w:val="24"/>
          </w:rPr>
          <w:t xml:space="preserve"> Общепрофессиональные компетенции</w:t>
        </w:r>
        <w:r w:rsidR="00A84488" w:rsidRPr="00301AE0">
          <w:rPr>
            <w:rStyle w:val="26"/>
            <w:sz w:val="24"/>
            <w:szCs w:val="24"/>
          </w:rPr>
          <w:tab/>
          <w:t>6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38" w:tooltip="Current Document">
        <w:r w:rsidR="00A84488" w:rsidRPr="00301AE0">
          <w:rPr>
            <w:rStyle w:val="26"/>
            <w:sz w:val="24"/>
            <w:szCs w:val="24"/>
          </w:rPr>
          <w:t xml:space="preserve"> Профессиональные компетенции</w:t>
        </w:r>
        <w:r w:rsidR="00A84488" w:rsidRPr="00301AE0">
          <w:rPr>
            <w:rStyle w:val="26"/>
            <w:sz w:val="24"/>
            <w:szCs w:val="24"/>
          </w:rPr>
          <w:tab/>
          <w:t>7</w:t>
        </w:r>
      </w:hyperlink>
    </w:p>
    <w:p w:rsidR="00A84488" w:rsidRPr="008B1A84" w:rsidRDefault="00483B44" w:rsidP="008B1A84">
      <w:pPr>
        <w:pStyle w:val="27"/>
        <w:numPr>
          <w:ilvl w:val="0"/>
          <w:numId w:val="1"/>
        </w:numPr>
        <w:shd w:val="clear" w:color="auto" w:fill="auto"/>
        <w:tabs>
          <w:tab w:val="left" w:pos="574"/>
        </w:tabs>
        <w:spacing w:before="0" w:line="276" w:lineRule="auto"/>
        <w:ind w:left="220"/>
        <w:rPr>
          <w:sz w:val="24"/>
          <w:szCs w:val="24"/>
        </w:rPr>
      </w:pPr>
      <w:hyperlink w:anchor="bookmark39" w:tooltip="Current Document">
        <w:r w:rsidR="00A84488" w:rsidRPr="00301AE0">
          <w:rPr>
            <w:sz w:val="24"/>
            <w:szCs w:val="24"/>
          </w:rPr>
          <w:t>Документы, регламентирующие содержание и организацию образовательного процесса</w:t>
        </w:r>
      </w:hyperlink>
      <w:r w:rsidR="00A84488">
        <w:rPr>
          <w:sz w:val="24"/>
          <w:szCs w:val="24"/>
        </w:rPr>
        <w:t xml:space="preserve">  </w:t>
      </w:r>
      <w:r w:rsidR="00A84488" w:rsidRPr="008B1A84">
        <w:rPr>
          <w:sz w:val="24"/>
          <w:szCs w:val="24"/>
        </w:rPr>
        <w:t>при реализации ОПОП</w:t>
      </w:r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42" w:tooltip="Current Document">
        <w:r w:rsidR="00A84488" w:rsidRPr="00301AE0">
          <w:rPr>
            <w:rStyle w:val="26"/>
            <w:sz w:val="24"/>
            <w:szCs w:val="24"/>
          </w:rPr>
          <w:t xml:space="preserve"> Календарный учебный график</w:t>
        </w:r>
        <w:r w:rsidR="00A84488" w:rsidRPr="00301AE0">
          <w:rPr>
            <w:rStyle w:val="26"/>
            <w:sz w:val="24"/>
            <w:szCs w:val="24"/>
          </w:rPr>
          <w:tab/>
          <w:t>7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43" w:tooltip="Current Document">
        <w:r w:rsidR="00A84488" w:rsidRPr="00301AE0">
          <w:rPr>
            <w:rStyle w:val="26"/>
            <w:sz w:val="24"/>
            <w:szCs w:val="24"/>
          </w:rPr>
          <w:t xml:space="preserve"> Учебный план</w:t>
        </w:r>
        <w:r w:rsidR="00A84488" w:rsidRPr="00301AE0">
          <w:rPr>
            <w:rStyle w:val="26"/>
            <w:sz w:val="24"/>
            <w:szCs w:val="24"/>
          </w:rPr>
          <w:tab/>
          <w:t>9</w:t>
        </w:r>
      </w:hyperlink>
    </w:p>
    <w:p w:rsidR="00A84488" w:rsidRPr="00301AE0" w:rsidRDefault="00483B44" w:rsidP="00301AE0">
      <w:pPr>
        <w:pStyle w:val="39"/>
        <w:shd w:val="clear" w:color="auto" w:fill="auto"/>
        <w:spacing w:before="0" w:line="276" w:lineRule="auto"/>
        <w:rPr>
          <w:rFonts w:cs="Courier New"/>
          <w:sz w:val="24"/>
          <w:szCs w:val="24"/>
        </w:rPr>
      </w:pPr>
      <w:hyperlink w:anchor="bookmark46" w:tooltip="Current Document">
        <w:r w:rsidR="00A84488" w:rsidRPr="00301AE0">
          <w:rPr>
            <w:rStyle w:val="26"/>
            <w:sz w:val="24"/>
            <w:szCs w:val="24"/>
          </w:rPr>
          <w:t xml:space="preserve"> Рабочие программы учебных дисциплин и междисциплинарных курсов</w:t>
        </w:r>
        <w:r w:rsidR="00A84488" w:rsidRPr="00301AE0">
          <w:rPr>
            <w:rStyle w:val="26"/>
            <w:sz w:val="24"/>
            <w:szCs w:val="24"/>
          </w:rPr>
          <w:tab/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69" w:tooltip="Current Document">
        <w:r w:rsidR="00A84488" w:rsidRPr="00301AE0">
          <w:rPr>
            <w:rStyle w:val="26"/>
            <w:sz w:val="24"/>
            <w:szCs w:val="24"/>
          </w:rPr>
          <w:t xml:space="preserve"> Программы учебной и производственной практик</w:t>
        </w:r>
        <w:r w:rsidR="00A84488" w:rsidRPr="00301AE0">
          <w:rPr>
            <w:rStyle w:val="26"/>
            <w:sz w:val="24"/>
            <w:szCs w:val="24"/>
          </w:rPr>
          <w:tab/>
          <w:t>32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ind w:left="20"/>
        <w:rPr>
          <w:rFonts w:cs="Courier New"/>
          <w:sz w:val="24"/>
          <w:szCs w:val="24"/>
        </w:rPr>
      </w:pPr>
      <w:hyperlink w:anchor="bookmark72" w:tooltip="Current Document">
        <w:r w:rsidR="00A84488" w:rsidRPr="00301AE0">
          <w:rPr>
            <w:rStyle w:val="26"/>
            <w:sz w:val="24"/>
            <w:szCs w:val="24"/>
          </w:rPr>
          <w:t xml:space="preserve"> Фактическое ресурсное обеспечение ОПОП</w:t>
        </w:r>
        <w:r w:rsidR="00A84488" w:rsidRPr="00301AE0">
          <w:rPr>
            <w:rStyle w:val="26"/>
            <w:sz w:val="24"/>
            <w:szCs w:val="24"/>
          </w:rPr>
          <w:tab/>
          <w:t>33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74" w:tooltip="Current Document">
        <w:r w:rsidR="00A84488" w:rsidRPr="00301AE0">
          <w:rPr>
            <w:rStyle w:val="26"/>
            <w:sz w:val="24"/>
            <w:szCs w:val="24"/>
          </w:rPr>
          <w:t xml:space="preserve"> Кадровое обеспечение учебного процесса</w:t>
        </w:r>
        <w:r w:rsidR="00A84488" w:rsidRPr="00301AE0">
          <w:rPr>
            <w:rStyle w:val="26"/>
            <w:sz w:val="24"/>
            <w:szCs w:val="24"/>
          </w:rPr>
          <w:tab/>
          <w:t>33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76" w:tooltip="Current Document">
        <w:r w:rsidR="00A84488" w:rsidRPr="00301AE0">
          <w:rPr>
            <w:rStyle w:val="26"/>
            <w:sz w:val="24"/>
            <w:szCs w:val="24"/>
          </w:rPr>
          <w:t xml:space="preserve"> Учебно-методическое обеспечение учебного процесса</w:t>
        </w:r>
        <w:r w:rsidR="00A84488" w:rsidRPr="00301AE0">
          <w:rPr>
            <w:rStyle w:val="26"/>
            <w:sz w:val="24"/>
            <w:szCs w:val="24"/>
          </w:rPr>
          <w:tab/>
          <w:t>33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78" w:tooltip="Current Document">
        <w:r w:rsidR="00A84488" w:rsidRPr="00301AE0">
          <w:rPr>
            <w:rStyle w:val="26"/>
            <w:sz w:val="24"/>
            <w:szCs w:val="24"/>
          </w:rPr>
          <w:t xml:space="preserve"> Материально-техническое обеспечение учебного процесса</w:t>
        </w:r>
        <w:r w:rsidR="00A84488" w:rsidRPr="00301AE0">
          <w:rPr>
            <w:rStyle w:val="26"/>
            <w:sz w:val="24"/>
            <w:szCs w:val="24"/>
          </w:rPr>
          <w:tab/>
          <w:t>33</w:t>
        </w:r>
      </w:hyperlink>
    </w:p>
    <w:p w:rsidR="00A84488" w:rsidRPr="00301AE0" w:rsidRDefault="00483B44" w:rsidP="00301AE0">
      <w:pPr>
        <w:pStyle w:val="39"/>
        <w:numPr>
          <w:ilvl w:val="0"/>
          <w:numId w:val="1"/>
        </w:numPr>
        <w:shd w:val="clear" w:color="auto" w:fill="auto"/>
        <w:tabs>
          <w:tab w:val="left" w:pos="432"/>
          <w:tab w:val="right" w:leader="dot" w:pos="9909"/>
        </w:tabs>
        <w:spacing w:before="0" w:line="276" w:lineRule="auto"/>
        <w:ind w:left="20"/>
        <w:rPr>
          <w:rFonts w:cs="Courier New"/>
          <w:sz w:val="24"/>
          <w:szCs w:val="24"/>
        </w:rPr>
      </w:pPr>
      <w:hyperlink w:anchor="bookmark80" w:tooltip="Current Document">
        <w:r w:rsidR="00A84488" w:rsidRPr="00301AE0">
          <w:rPr>
            <w:rStyle w:val="26"/>
            <w:sz w:val="24"/>
            <w:szCs w:val="24"/>
          </w:rPr>
          <w:t>Система оценки качества освоения обучающимися ОПОП СПО</w:t>
        </w:r>
        <w:r w:rsidR="00A84488" w:rsidRPr="00301AE0">
          <w:rPr>
            <w:rStyle w:val="26"/>
            <w:sz w:val="24"/>
            <w:szCs w:val="24"/>
          </w:rPr>
          <w:tab/>
          <w:t>34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83" w:tooltip="Current Document">
        <w:r w:rsidR="00A84488" w:rsidRPr="00301AE0">
          <w:rPr>
            <w:rStyle w:val="26"/>
            <w:sz w:val="24"/>
            <w:szCs w:val="24"/>
          </w:rPr>
          <w:t xml:space="preserve"> Текущий контроль успеваемости и промежуточная аттестация</w:t>
        </w:r>
        <w:r w:rsidR="00A84488" w:rsidRPr="00301AE0">
          <w:rPr>
            <w:rStyle w:val="26"/>
            <w:sz w:val="24"/>
            <w:szCs w:val="24"/>
          </w:rPr>
          <w:tab/>
          <w:t>34</w:t>
        </w:r>
      </w:hyperlink>
    </w:p>
    <w:p w:rsidR="00A84488" w:rsidRPr="00301AE0" w:rsidRDefault="00483B44" w:rsidP="00301AE0">
      <w:pPr>
        <w:pStyle w:val="39"/>
        <w:shd w:val="clear" w:color="auto" w:fill="auto"/>
        <w:tabs>
          <w:tab w:val="right" w:leader="dot" w:pos="9909"/>
        </w:tabs>
        <w:spacing w:before="0" w:line="276" w:lineRule="auto"/>
        <w:rPr>
          <w:rFonts w:cs="Courier New"/>
          <w:sz w:val="24"/>
          <w:szCs w:val="24"/>
        </w:rPr>
      </w:pPr>
      <w:hyperlink w:anchor="bookmark85" w:tooltip="Current Document">
        <w:r w:rsidR="00A84488" w:rsidRPr="00301AE0">
          <w:rPr>
            <w:rStyle w:val="26"/>
            <w:sz w:val="24"/>
            <w:szCs w:val="24"/>
          </w:rPr>
          <w:t xml:space="preserve"> Итоговая государственная аттестация выпускников</w:t>
        </w:r>
        <w:r w:rsidR="00A84488" w:rsidRPr="00301AE0">
          <w:rPr>
            <w:rStyle w:val="26"/>
            <w:sz w:val="24"/>
            <w:szCs w:val="24"/>
          </w:rPr>
          <w:tab/>
          <w:t>35</w:t>
        </w:r>
      </w:hyperlink>
    </w:p>
    <w:p w:rsidR="00A84488" w:rsidRPr="00301AE0" w:rsidRDefault="00A84488" w:rsidP="00301AE0">
      <w:pPr>
        <w:pStyle w:val="a6"/>
        <w:framePr w:wrap="auto" w:vAnchor="page" w:hAnchor="page" w:x="6238" w:y="15559"/>
        <w:shd w:val="clear" w:color="auto" w:fill="auto"/>
        <w:spacing w:line="276" w:lineRule="auto"/>
        <w:rPr>
          <w:rFonts w:cs="Courier New"/>
          <w:sz w:val="24"/>
          <w:szCs w:val="24"/>
        </w:rPr>
        <w:sectPr w:rsidR="00A84488" w:rsidRPr="00301AE0" w:rsidSect="00322B6A">
          <w:type w:val="continuous"/>
          <w:pgSz w:w="11907" w:h="16839" w:code="9"/>
          <w:pgMar w:top="1134" w:right="1134" w:bottom="1134" w:left="1701" w:header="0" w:footer="3" w:gutter="0"/>
          <w:cols w:space="720"/>
          <w:noEndnote/>
          <w:docGrid w:linePitch="360"/>
        </w:sect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  <w:bookmarkStart w:id="1" w:name="bookmark4"/>
      <w:bookmarkStart w:id="2" w:name="bookmark5"/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2B24CD" w:rsidRDefault="002B24CD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2B24CD" w:rsidRDefault="002B24CD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8B1A84">
      <w:pPr>
        <w:pStyle w:val="25"/>
        <w:shd w:val="clear" w:color="auto" w:fill="auto"/>
        <w:spacing w:after="0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9759D3">
      <w:pPr>
        <w:pStyle w:val="25"/>
        <w:shd w:val="clear" w:color="auto" w:fill="auto"/>
        <w:spacing w:after="0" w:line="276" w:lineRule="auto"/>
        <w:ind w:firstLine="0"/>
        <w:jc w:val="left"/>
        <w:rPr>
          <w:rFonts w:cs="Courier New"/>
          <w:sz w:val="24"/>
          <w:szCs w:val="24"/>
        </w:rPr>
      </w:pPr>
    </w:p>
    <w:p w:rsidR="00A84488" w:rsidRPr="00301AE0" w:rsidRDefault="00A84488" w:rsidP="008B1A84">
      <w:pPr>
        <w:pStyle w:val="25"/>
        <w:shd w:val="clear" w:color="auto" w:fill="auto"/>
        <w:spacing w:after="0" w:line="276" w:lineRule="auto"/>
        <w:ind w:firstLine="0"/>
        <w:rPr>
          <w:sz w:val="24"/>
          <w:szCs w:val="24"/>
        </w:rPr>
      </w:pPr>
      <w:r w:rsidRPr="00301AE0">
        <w:rPr>
          <w:sz w:val="24"/>
          <w:szCs w:val="24"/>
        </w:rPr>
        <w:lastRenderedPageBreak/>
        <w:t>Пояснительная записка</w:t>
      </w:r>
      <w:bookmarkEnd w:id="1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rFonts w:cs="Courier New"/>
          <w:sz w:val="24"/>
          <w:szCs w:val="24"/>
        </w:rPr>
      </w:pP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Главная задача российской образовательной политики в настоящее время - обеспечение нового качества образования на основе сохранения его фундаментальности, соответствие акту</w:t>
      </w:r>
      <w:r w:rsidRPr="00301AE0">
        <w:rPr>
          <w:sz w:val="24"/>
          <w:szCs w:val="24"/>
        </w:rPr>
        <w:softHyphen/>
        <w:t>альным и перспективным потребностям личности, общества и государства.</w:t>
      </w:r>
      <w:bookmarkEnd w:id="2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Доктрина образования Российской Федерации увязывает стратегические цели развития образования с проблемами развития российского общества. Среди стратегических целей пред</w:t>
      </w:r>
      <w:r w:rsidRPr="00301AE0">
        <w:rPr>
          <w:sz w:val="24"/>
          <w:szCs w:val="24"/>
        </w:rPr>
        <w:softHyphen/>
        <w:t>ставлены и те, которые напрямую определяют роль образовательных программ профессиональ</w:t>
      </w:r>
      <w:r w:rsidRPr="00301AE0">
        <w:rPr>
          <w:sz w:val="24"/>
          <w:szCs w:val="24"/>
        </w:rPr>
        <w:softHyphen/>
        <w:t>но-технической школы: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подготовка высокообразованных людей и высококвалифицированных специалистов, способных к профессиональному росту и профессиональной мобильности;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формирование у молодежи трудовой мотивации, активной жизненной и профессио</w:t>
      </w:r>
      <w:r w:rsidRPr="00301AE0">
        <w:rPr>
          <w:sz w:val="24"/>
          <w:szCs w:val="24"/>
        </w:rPr>
        <w:softHyphen/>
        <w:t>нальной позиции, обучение основным принципам построения профессиональной карь</w:t>
      </w:r>
      <w:r w:rsidRPr="00301AE0">
        <w:rPr>
          <w:sz w:val="24"/>
          <w:szCs w:val="24"/>
        </w:rPr>
        <w:softHyphen/>
        <w:t>еры и навыкам поведения на рынке труда;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разностороннее и своевременное развитие творческих способностей молодежи, форми</w:t>
      </w:r>
      <w:r w:rsidRPr="00301AE0">
        <w:rPr>
          <w:sz w:val="24"/>
          <w:szCs w:val="24"/>
        </w:rPr>
        <w:softHyphen/>
        <w:t>рование навыков самообразования, самореализации;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воспитание патриотов России, граждан правового, демократического государства, спо</w:t>
      </w:r>
      <w:r w:rsidRPr="00301AE0">
        <w:rPr>
          <w:sz w:val="24"/>
          <w:szCs w:val="24"/>
        </w:rPr>
        <w:softHyphen/>
        <w:t>собных к социализации навыков и ролей, развитию культуры социального поведения.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Основная профессиональная образовательная программа среднего профессионального образования (ОПОП СПО), реализуемая ГБПОУ РД «железнодорожный колледж» по профессии 23.01.09 «Машинист локомотива» представляет собой систему документов, разработанную и утвер</w:t>
      </w:r>
      <w:r w:rsidRPr="00301AE0">
        <w:rPr>
          <w:sz w:val="24"/>
          <w:szCs w:val="24"/>
        </w:rPr>
        <w:softHyphen/>
        <w:t>жденную с учетом требований рынка труда на основе Федерального государственного образо</w:t>
      </w:r>
      <w:r w:rsidRPr="00301AE0">
        <w:rPr>
          <w:sz w:val="24"/>
          <w:szCs w:val="24"/>
        </w:rPr>
        <w:softHyphen/>
        <w:t>вательного стандарта по соответствующему специальности среднего профессионального обра</w:t>
      </w:r>
      <w:r w:rsidRPr="00301AE0">
        <w:rPr>
          <w:sz w:val="24"/>
          <w:szCs w:val="24"/>
        </w:rPr>
        <w:softHyphen/>
        <w:t>зования (ФГОС СПО).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ОПОП СПО регламентирует цели, ожидаемые результаты, содержание, условия и техно</w:t>
      </w:r>
      <w:r w:rsidRPr="00301AE0">
        <w:rPr>
          <w:sz w:val="24"/>
          <w:szCs w:val="24"/>
        </w:rPr>
        <w:softHyphen/>
        <w:t>логии реализации образовательного процесса, оценку качества подготовки выпускника по дан</w:t>
      </w:r>
      <w:r w:rsidRPr="00301AE0">
        <w:rPr>
          <w:sz w:val="24"/>
          <w:szCs w:val="24"/>
        </w:rPr>
        <w:softHyphen/>
        <w:t>ной профессии и включает в себя: учебный план, рабочие программы учебных курсов, предме</w:t>
      </w:r>
      <w:r w:rsidRPr="00301AE0">
        <w:rPr>
          <w:sz w:val="24"/>
          <w:szCs w:val="24"/>
        </w:rPr>
        <w:softHyphen/>
        <w:t>тов, дисциплин (модулей) и другие материалы, обеспечивающие качество подготовки обучаю</w:t>
      </w:r>
      <w:r w:rsidRPr="00301AE0">
        <w:rPr>
          <w:sz w:val="24"/>
          <w:szCs w:val="24"/>
        </w:rPr>
        <w:softHyphen/>
        <w:t>щихся, а также программы учебной и производственной практики, календарный учебный гра</w:t>
      </w:r>
      <w:r w:rsidRPr="00301AE0">
        <w:rPr>
          <w:sz w:val="24"/>
          <w:szCs w:val="24"/>
        </w:rPr>
        <w:softHyphen/>
        <w:t>фик и методические материалы, обеспечивающие реализацию соответствующей образователь</w:t>
      </w:r>
      <w:r w:rsidRPr="00301AE0">
        <w:rPr>
          <w:sz w:val="24"/>
          <w:szCs w:val="24"/>
        </w:rPr>
        <w:softHyphen/>
        <w:t>ной технологии.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Методологическую основу реализации ОПОП СПО по профессии 23.01.09 «Машинист локомотива» составляют: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ценностно-ориентированный подход в воспитании личности;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tabs>
          <w:tab w:val="left" w:pos="770"/>
        </w:tabs>
        <w:spacing w:after="0" w:line="276" w:lineRule="auto"/>
        <w:ind w:left="86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теоретические основы гуманизации и конструирования современного образования;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tabs>
          <w:tab w:val="left" w:pos="770"/>
        </w:tabs>
        <w:spacing w:after="0" w:line="276" w:lineRule="auto"/>
        <w:ind w:left="86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теоретические основы развития коллектива.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ОПОП СПО по профессии 23.01.09 «Машинист локомотива» предназначена удовлетво</w:t>
      </w:r>
      <w:r w:rsidRPr="00301AE0">
        <w:rPr>
          <w:sz w:val="24"/>
          <w:szCs w:val="24"/>
        </w:rPr>
        <w:softHyphen/>
        <w:t>рить потребности: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обучающихся - в освоении познавательных и ценностных основ личностного и профес</w:t>
      </w:r>
      <w:r w:rsidRPr="00301AE0">
        <w:rPr>
          <w:sz w:val="24"/>
          <w:szCs w:val="24"/>
        </w:rPr>
        <w:softHyphen/>
        <w:t xml:space="preserve">сионального самоопределения в расширении возможностей для </w:t>
      </w:r>
      <w:r w:rsidRPr="00301AE0">
        <w:rPr>
          <w:sz w:val="24"/>
          <w:szCs w:val="24"/>
        </w:rPr>
        <w:lastRenderedPageBreak/>
        <w:t>реализации интересов в системе непрерывного профессионального образования, в формировании прочных зна</w:t>
      </w:r>
      <w:r w:rsidRPr="00301AE0">
        <w:rPr>
          <w:sz w:val="24"/>
          <w:szCs w:val="24"/>
        </w:rPr>
        <w:softHyphen/>
        <w:t>ний, умении и навыков, обеспечивающих востребованность на рынке труда;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 в обеспечении сохранения интеллектуального потен</w:t>
      </w:r>
      <w:r w:rsidRPr="00301AE0">
        <w:rPr>
          <w:sz w:val="24"/>
          <w:szCs w:val="24"/>
        </w:rPr>
        <w:softHyphen/>
        <w:t>циала, в насыщении рынка квалифицированными кадрами, способными к активной творческой деятельности во всех сферах экономики;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в обеспечении притока потенциальных обучающихся, осознанно избравших данную профессию;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родителей и законных представителей обучающихся - в обеспечении информации об образовательном учреждении в целом и процессе обучения по профессии 23.01.09 «Машинист локомотива».</w:t>
      </w:r>
    </w:p>
    <w:p w:rsidR="00A84488" w:rsidRPr="00301AE0" w:rsidRDefault="00A84488" w:rsidP="00301AE0">
      <w:pPr>
        <w:pStyle w:val="25"/>
        <w:numPr>
          <w:ilvl w:val="0"/>
          <w:numId w:val="3"/>
        </w:numPr>
        <w:shd w:val="clear" w:color="auto" w:fill="auto"/>
        <w:tabs>
          <w:tab w:val="left" w:pos="4014"/>
        </w:tabs>
        <w:spacing w:after="0" w:line="276" w:lineRule="auto"/>
        <w:ind w:left="3640" w:firstLine="0"/>
        <w:jc w:val="both"/>
        <w:rPr>
          <w:sz w:val="24"/>
          <w:szCs w:val="24"/>
        </w:rPr>
      </w:pPr>
      <w:bookmarkStart w:id="3" w:name="bookmark6"/>
      <w:r w:rsidRPr="00301AE0">
        <w:rPr>
          <w:sz w:val="24"/>
          <w:szCs w:val="24"/>
        </w:rPr>
        <w:t>Общие положения</w:t>
      </w:r>
      <w:bookmarkEnd w:id="3"/>
    </w:p>
    <w:p w:rsidR="00A84488" w:rsidRPr="00301AE0" w:rsidRDefault="00A84488" w:rsidP="00301AE0">
      <w:pPr>
        <w:pStyle w:val="310"/>
        <w:numPr>
          <w:ilvl w:val="1"/>
          <w:numId w:val="3"/>
        </w:numPr>
        <w:shd w:val="clear" w:color="auto" w:fill="auto"/>
        <w:tabs>
          <w:tab w:val="left" w:pos="1760"/>
        </w:tabs>
        <w:spacing w:after="66" w:line="276" w:lineRule="auto"/>
        <w:ind w:left="1280" w:firstLine="0"/>
        <w:jc w:val="both"/>
      </w:pPr>
      <w:bookmarkStart w:id="4" w:name="bookmark7"/>
      <w:r w:rsidRPr="00301AE0">
        <w:t>Нормативные документы для разработки ОПОП СПО</w:t>
      </w:r>
      <w:bookmarkEnd w:id="4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Нормативную правовую базу разработки ОПОП составляют: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/>
        <w:jc w:val="both"/>
        <w:rPr>
          <w:sz w:val="24"/>
          <w:szCs w:val="24"/>
        </w:rPr>
      </w:pPr>
      <w:bookmarkStart w:id="5" w:name="bookmark8"/>
      <w:bookmarkStart w:id="6" w:name="bookmark9"/>
      <w:r w:rsidRPr="00301AE0">
        <w:rPr>
          <w:sz w:val="24"/>
          <w:szCs w:val="24"/>
        </w:rPr>
        <w:t xml:space="preserve"> Федеральный закон Российской Федерации: «Об образовании» (от </w:t>
      </w:r>
      <w:r w:rsidRPr="00301AE0">
        <w:rPr>
          <w:rStyle w:val="13"/>
          <w:sz w:val="24"/>
          <w:szCs w:val="24"/>
        </w:rPr>
        <w:t>29 декабря 2012 г.</w:t>
      </w:r>
      <w:bookmarkEnd w:id="5"/>
      <w:bookmarkEnd w:id="6"/>
      <w:r w:rsidRPr="00301AE0">
        <w:rPr>
          <w:rStyle w:val="13"/>
          <w:sz w:val="24"/>
          <w:szCs w:val="24"/>
          <w:lang w:val="en-US" w:eastAsia="en-US"/>
        </w:rPr>
        <w:t>N</w:t>
      </w:r>
      <w:r w:rsidRPr="00301AE0">
        <w:rPr>
          <w:rStyle w:val="13"/>
          <w:sz w:val="24"/>
          <w:szCs w:val="24"/>
        </w:rPr>
        <w:t>273</w:t>
      </w:r>
      <w:r w:rsidRPr="00301AE0">
        <w:rPr>
          <w:sz w:val="24"/>
          <w:szCs w:val="24"/>
        </w:rPr>
        <w:t>);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Типовое положение об образовательном учреждении среднего профессионального об</w:t>
      </w:r>
      <w:r w:rsidRPr="00301AE0">
        <w:rPr>
          <w:sz w:val="24"/>
          <w:szCs w:val="24"/>
        </w:rPr>
        <w:softHyphen/>
        <w:t>разования, утвержденное Постановлением Правительства Российской Федерации от 14 июля 2008 г. № 521;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Федеральный государственный образовательный стандарт по профессии среднего про</w:t>
      </w:r>
      <w:r w:rsidRPr="00301AE0">
        <w:rPr>
          <w:sz w:val="24"/>
          <w:szCs w:val="24"/>
        </w:rPr>
        <w:softHyphen/>
        <w:t>фессионального образования 23.01.09 «Машинист локомотива», утвержденный прика</w:t>
      </w:r>
      <w:r w:rsidRPr="00301AE0">
        <w:rPr>
          <w:sz w:val="24"/>
          <w:szCs w:val="24"/>
        </w:rPr>
        <w:softHyphen/>
        <w:t xml:space="preserve">зом Минобрнауки от 20.08.2013 </w:t>
      </w:r>
      <w:r w:rsidRPr="00301AE0">
        <w:rPr>
          <w:sz w:val="24"/>
          <w:szCs w:val="24"/>
          <w:lang w:val="en-US" w:eastAsia="en-US"/>
        </w:rPr>
        <w:t>N</w:t>
      </w:r>
      <w:r w:rsidRPr="00301AE0">
        <w:rPr>
          <w:sz w:val="24"/>
          <w:szCs w:val="24"/>
        </w:rPr>
        <w:t>29697;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tabs>
          <w:tab w:val="left" w:pos="755"/>
        </w:tabs>
        <w:spacing w:after="0" w:line="276" w:lineRule="auto"/>
        <w:ind w:left="86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Нормативно-методические документы Минобрнауки РФ;</w:t>
      </w:r>
    </w:p>
    <w:p w:rsidR="00A84488" w:rsidRPr="008B1A84" w:rsidRDefault="00A84488" w:rsidP="00301AE0">
      <w:pPr>
        <w:pStyle w:val="31"/>
        <w:numPr>
          <w:ilvl w:val="0"/>
          <w:numId w:val="2"/>
        </w:numPr>
        <w:shd w:val="clear" w:color="auto" w:fill="auto"/>
        <w:tabs>
          <w:tab w:val="left" w:pos="755"/>
        </w:tabs>
        <w:spacing w:after="0" w:line="276" w:lineRule="auto"/>
        <w:ind w:left="860"/>
        <w:jc w:val="both"/>
        <w:rPr>
          <w:color w:val="auto"/>
          <w:sz w:val="24"/>
          <w:szCs w:val="24"/>
        </w:rPr>
      </w:pPr>
      <w:r w:rsidRPr="008B1A84">
        <w:rPr>
          <w:color w:val="auto"/>
          <w:sz w:val="24"/>
          <w:szCs w:val="24"/>
        </w:rPr>
        <w:t>Устав и локальные акты колледжа.</w:t>
      </w:r>
    </w:p>
    <w:p w:rsidR="00A84488" w:rsidRPr="00301AE0" w:rsidRDefault="00A84488" w:rsidP="00301AE0">
      <w:pPr>
        <w:pStyle w:val="31"/>
        <w:shd w:val="clear" w:color="auto" w:fill="auto"/>
        <w:tabs>
          <w:tab w:val="left" w:pos="755"/>
        </w:tabs>
        <w:spacing w:after="0" w:line="276" w:lineRule="auto"/>
        <w:ind w:firstLine="0"/>
        <w:jc w:val="left"/>
        <w:rPr>
          <w:rFonts w:cs="Courier New"/>
          <w:sz w:val="24"/>
          <w:szCs w:val="24"/>
        </w:rPr>
      </w:pPr>
    </w:p>
    <w:p w:rsidR="00A84488" w:rsidRPr="00301AE0" w:rsidRDefault="00A84488" w:rsidP="008B1A84">
      <w:pPr>
        <w:pStyle w:val="310"/>
        <w:shd w:val="clear" w:color="auto" w:fill="auto"/>
        <w:tabs>
          <w:tab w:val="left" w:pos="770"/>
        </w:tabs>
        <w:spacing w:after="74" w:line="276" w:lineRule="auto"/>
        <w:ind w:firstLine="0"/>
      </w:pPr>
      <w:bookmarkStart w:id="7" w:name="bookmark10"/>
      <w:bookmarkStart w:id="8" w:name="bookmark11"/>
      <w:r w:rsidRPr="00301AE0">
        <w:t>Общая характеристика основной профессиональной образовательной</w:t>
      </w:r>
      <w:bookmarkStart w:id="9" w:name="bookmark12"/>
      <w:bookmarkEnd w:id="7"/>
      <w:bookmarkEnd w:id="8"/>
      <w:r>
        <w:t xml:space="preserve"> </w:t>
      </w:r>
      <w:r w:rsidRPr="00301AE0">
        <w:t>программы</w:t>
      </w:r>
      <w:bookmarkEnd w:id="9"/>
    </w:p>
    <w:p w:rsidR="00A84488" w:rsidRPr="00301AE0" w:rsidRDefault="00A84488" w:rsidP="00301AE0">
      <w:pPr>
        <w:pStyle w:val="410"/>
        <w:numPr>
          <w:ilvl w:val="2"/>
          <w:numId w:val="3"/>
        </w:numPr>
        <w:shd w:val="clear" w:color="auto" w:fill="auto"/>
        <w:spacing w:before="0" w:after="83" w:line="276" w:lineRule="auto"/>
        <w:rPr>
          <w:sz w:val="24"/>
          <w:szCs w:val="24"/>
        </w:rPr>
      </w:pPr>
      <w:bookmarkStart w:id="10" w:name="bookmark13"/>
      <w:r w:rsidRPr="00301AE0">
        <w:rPr>
          <w:sz w:val="24"/>
          <w:szCs w:val="24"/>
        </w:rPr>
        <w:t xml:space="preserve"> Цель (миссия) ОПОП</w:t>
      </w:r>
      <w:bookmarkEnd w:id="10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firstLine="700"/>
        <w:jc w:val="both"/>
        <w:rPr>
          <w:sz w:val="24"/>
          <w:szCs w:val="24"/>
        </w:rPr>
      </w:pPr>
      <w:bookmarkStart w:id="11" w:name="bookmark14"/>
      <w:r w:rsidRPr="00301AE0">
        <w:rPr>
          <w:sz w:val="24"/>
          <w:szCs w:val="24"/>
        </w:rPr>
        <w:t>Цель (миссия) ОПОП СПО по профессии 23.01.09 «Машинист локомотива» состоит в способности:</w:t>
      </w:r>
      <w:bookmarkEnd w:id="11"/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дать качественные базовые гуманитарные, социальные, экономические, математиче</w:t>
      </w:r>
      <w:r w:rsidRPr="00301AE0">
        <w:rPr>
          <w:sz w:val="24"/>
          <w:szCs w:val="24"/>
        </w:rPr>
        <w:softHyphen/>
        <w:t>ские и естественнонаучные знания, востребованные обществом;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подготовить выпускника к успешной работе в отрасли железнодорожного транспорта на основе гармоничного сочетания общеобразовательной и профессиональной подго</w:t>
      </w:r>
      <w:r w:rsidRPr="00301AE0">
        <w:rPr>
          <w:sz w:val="24"/>
          <w:szCs w:val="24"/>
        </w:rPr>
        <w:softHyphen/>
        <w:t>товки кадров;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создать условия для овладения общими и профессиональными компетенциями, способ</w:t>
      </w:r>
      <w:r w:rsidRPr="00301AE0">
        <w:rPr>
          <w:sz w:val="24"/>
          <w:szCs w:val="24"/>
        </w:rPr>
        <w:softHyphen/>
        <w:t>ствующими его социальной мобильности и устойчивости на рынке труда;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111" w:line="276" w:lineRule="auto"/>
        <w:ind w:left="86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сформировать социально-личностные качества выпускников: целеустремленность, ор</w:t>
      </w:r>
      <w:r w:rsidRPr="00301AE0">
        <w:rPr>
          <w:sz w:val="24"/>
          <w:szCs w:val="24"/>
        </w:rPr>
        <w:softHyphen/>
        <w:t>ганизованность, трудолюбие, коммуникабельность, умение работать в коллективе, от</w:t>
      </w:r>
      <w:r w:rsidRPr="00301AE0">
        <w:rPr>
          <w:sz w:val="24"/>
          <w:szCs w:val="24"/>
        </w:rPr>
        <w:softHyphen/>
        <w:t>ветственность за конечный результат своей профессиональной деятельности, граждан</w:t>
      </w:r>
      <w:r w:rsidRPr="00301AE0">
        <w:rPr>
          <w:sz w:val="24"/>
          <w:szCs w:val="24"/>
        </w:rPr>
        <w:softHyphen/>
        <w:t>ственность, толерантность; повышение их общей культуры, способности самостоятель</w:t>
      </w:r>
      <w:r w:rsidRPr="00301AE0">
        <w:rPr>
          <w:sz w:val="24"/>
          <w:szCs w:val="24"/>
        </w:rPr>
        <w:softHyphen/>
        <w:t>но приобретать и применять новые знания и умения.</w:t>
      </w:r>
    </w:p>
    <w:p w:rsidR="00A84488" w:rsidRPr="00301AE0" w:rsidRDefault="00A84488" w:rsidP="00301AE0">
      <w:pPr>
        <w:pStyle w:val="410"/>
        <w:numPr>
          <w:ilvl w:val="2"/>
          <w:numId w:val="3"/>
        </w:numPr>
        <w:shd w:val="clear" w:color="auto" w:fill="auto"/>
        <w:spacing w:before="0" w:after="83" w:line="276" w:lineRule="auto"/>
        <w:rPr>
          <w:sz w:val="24"/>
          <w:szCs w:val="24"/>
        </w:rPr>
      </w:pPr>
      <w:bookmarkStart w:id="12" w:name="bookmark15"/>
      <w:r w:rsidRPr="00301AE0">
        <w:rPr>
          <w:sz w:val="24"/>
          <w:szCs w:val="24"/>
        </w:rPr>
        <w:t xml:space="preserve"> Срок освоения ОПОП</w:t>
      </w:r>
      <w:bookmarkEnd w:id="12"/>
    </w:p>
    <w:p w:rsidR="00A84488" w:rsidRPr="00301AE0" w:rsidRDefault="00A84488" w:rsidP="00301AE0">
      <w:pPr>
        <w:pStyle w:val="31"/>
        <w:shd w:val="clear" w:color="auto" w:fill="auto"/>
        <w:spacing w:after="115" w:line="276" w:lineRule="auto"/>
        <w:ind w:firstLine="700"/>
        <w:jc w:val="both"/>
        <w:rPr>
          <w:rFonts w:cs="Courier New"/>
          <w:sz w:val="24"/>
          <w:szCs w:val="24"/>
        </w:rPr>
      </w:pPr>
      <w:bookmarkStart w:id="13" w:name="bookmark16"/>
      <w:bookmarkStart w:id="14" w:name="bookmark17"/>
      <w:r w:rsidRPr="00301AE0">
        <w:rPr>
          <w:sz w:val="24"/>
          <w:szCs w:val="24"/>
        </w:rPr>
        <w:lastRenderedPageBreak/>
        <w:t>Срок освоения ОПОП СПО по профессии 23.01.09 «Машинист локомотива» при очной форме получения образования составляют на базе основного общего образования - 3 года 10 ме</w:t>
      </w:r>
      <w:r w:rsidRPr="00301AE0">
        <w:rPr>
          <w:sz w:val="24"/>
          <w:szCs w:val="24"/>
        </w:rPr>
        <w:softHyphen/>
        <w:t>сяцев</w:t>
      </w:r>
      <w:bookmarkEnd w:id="13"/>
      <w:bookmarkEnd w:id="14"/>
      <w:r>
        <w:rPr>
          <w:sz w:val="24"/>
          <w:szCs w:val="24"/>
        </w:rPr>
        <w:t>, на базе среднего основного образования – 1 год 10 месяцев.</w:t>
      </w:r>
    </w:p>
    <w:p w:rsidR="00A84488" w:rsidRPr="00301AE0" w:rsidRDefault="00A84488" w:rsidP="00301AE0">
      <w:pPr>
        <w:pStyle w:val="410"/>
        <w:numPr>
          <w:ilvl w:val="2"/>
          <w:numId w:val="3"/>
        </w:numPr>
        <w:shd w:val="clear" w:color="auto" w:fill="auto"/>
        <w:spacing w:before="0" w:after="87" w:line="276" w:lineRule="auto"/>
        <w:rPr>
          <w:sz w:val="24"/>
          <w:szCs w:val="24"/>
        </w:rPr>
      </w:pPr>
      <w:bookmarkStart w:id="15" w:name="bookmark18"/>
      <w:r w:rsidRPr="00301AE0">
        <w:rPr>
          <w:sz w:val="24"/>
          <w:szCs w:val="24"/>
        </w:rPr>
        <w:t xml:space="preserve"> Трудоемкость ОПОП</w:t>
      </w:r>
      <w:bookmarkEnd w:id="15"/>
    </w:p>
    <w:p w:rsidR="00A84488" w:rsidRDefault="00A84488" w:rsidP="00301AE0">
      <w:pPr>
        <w:pStyle w:val="31"/>
        <w:shd w:val="clear" w:color="auto" w:fill="auto"/>
        <w:spacing w:after="0" w:line="276" w:lineRule="auto"/>
        <w:ind w:firstLine="700"/>
        <w:jc w:val="both"/>
        <w:rPr>
          <w:rFonts w:cs="Courier New"/>
          <w:sz w:val="24"/>
          <w:szCs w:val="24"/>
        </w:rPr>
      </w:pPr>
      <w:r w:rsidRPr="00301AE0">
        <w:rPr>
          <w:sz w:val="24"/>
          <w:szCs w:val="24"/>
        </w:rPr>
        <w:t xml:space="preserve">Трудоемкость ОПОП по профессии 23.01.09 «Машинист локомотива» по очной форме обучения на базе основного общего образования составляет </w:t>
      </w:r>
      <w:r>
        <w:rPr>
          <w:color w:val="auto"/>
          <w:sz w:val="24"/>
          <w:szCs w:val="24"/>
        </w:rPr>
        <w:t>4958</w:t>
      </w:r>
      <w:r w:rsidRPr="00301AE0">
        <w:rPr>
          <w:sz w:val="24"/>
          <w:szCs w:val="24"/>
        </w:rPr>
        <w:t xml:space="preserve"> часов, что включает все виды аудиторной и самостоятельной работы обучающегося. Также предусмотрены: учебная практика (производственное обучение) - 24 недели; производственная практика - 39 недели; промежуточ</w:t>
      </w:r>
      <w:r w:rsidRPr="00301AE0">
        <w:rPr>
          <w:sz w:val="24"/>
          <w:szCs w:val="24"/>
        </w:rPr>
        <w:softHyphen/>
        <w:t>ная аттестация - 7 недель; государственная (итоговая) аттестация - 2 недели.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firstLine="700"/>
        <w:jc w:val="both"/>
        <w:rPr>
          <w:rFonts w:cs="Courier New"/>
          <w:sz w:val="24"/>
          <w:szCs w:val="24"/>
        </w:rPr>
      </w:pPr>
    </w:p>
    <w:p w:rsidR="00A84488" w:rsidRPr="00301AE0" w:rsidRDefault="00A84488" w:rsidP="00301AE0">
      <w:pPr>
        <w:pStyle w:val="410"/>
        <w:numPr>
          <w:ilvl w:val="2"/>
          <w:numId w:val="3"/>
        </w:numPr>
        <w:shd w:val="clear" w:color="auto" w:fill="auto"/>
        <w:tabs>
          <w:tab w:val="left" w:pos="1931"/>
        </w:tabs>
        <w:spacing w:before="0" w:after="87" w:line="276" w:lineRule="auto"/>
        <w:ind w:left="1340"/>
        <w:jc w:val="both"/>
        <w:rPr>
          <w:sz w:val="24"/>
          <w:szCs w:val="24"/>
        </w:rPr>
      </w:pPr>
      <w:bookmarkStart w:id="16" w:name="bookmark19"/>
      <w:r w:rsidRPr="00301AE0">
        <w:rPr>
          <w:sz w:val="24"/>
          <w:szCs w:val="24"/>
        </w:rPr>
        <w:t>Особенности профессиональной образовательной программы</w:t>
      </w:r>
      <w:bookmarkEnd w:id="16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bookmarkStart w:id="17" w:name="bookmark20"/>
      <w:r w:rsidRPr="00301AE0">
        <w:rPr>
          <w:sz w:val="24"/>
          <w:szCs w:val="24"/>
        </w:rPr>
        <w:t>При разработке ОПОП учтены требования регионального рынка труда, запросы потен</w:t>
      </w:r>
      <w:r w:rsidRPr="00301AE0">
        <w:rPr>
          <w:sz w:val="24"/>
          <w:szCs w:val="24"/>
        </w:rPr>
        <w:softHyphen/>
        <w:t>циальных работодателей и потребителей в области экономики и финансов.</w:t>
      </w:r>
      <w:bookmarkEnd w:id="17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Особое внимание уделено выявлению интересов и совершенствованию механизмов удовлетворения запросов потребителей образовательных услуг. Паспорта профессиональных модулей, рабочие учебные программы по общепрофессиональным дисциплинам и междисцип</w:t>
      </w:r>
      <w:r w:rsidRPr="00301AE0">
        <w:rPr>
          <w:sz w:val="24"/>
          <w:szCs w:val="24"/>
        </w:rPr>
        <w:softHyphen/>
        <w:t>линарным курсам, содержание вариативной части обучения разрабатываются с участием пред</w:t>
      </w:r>
      <w:r w:rsidRPr="00301AE0">
        <w:rPr>
          <w:sz w:val="24"/>
          <w:szCs w:val="24"/>
        </w:rPr>
        <w:softHyphen/>
        <w:t>ставителей основного потенциального работодателя  для про</w:t>
      </w:r>
      <w:r w:rsidRPr="00301AE0">
        <w:rPr>
          <w:sz w:val="24"/>
          <w:szCs w:val="24"/>
        </w:rPr>
        <w:softHyphen/>
        <w:t>фессии 23.01.09 «Машинист локомотива». Тематика выпускных квалификационных работ также согласуется с представителями работодателя и направлена на удовлетворение запросов заказчика.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В учебном процессе организуются различные виды контроля обученности студентов: входной, текущий, проме</w:t>
      </w:r>
      <w:r>
        <w:rPr>
          <w:sz w:val="24"/>
          <w:szCs w:val="24"/>
        </w:rPr>
        <w:t>жуточный</w:t>
      </w:r>
      <w:r w:rsidRPr="00301AE0">
        <w:rPr>
          <w:sz w:val="24"/>
          <w:szCs w:val="24"/>
        </w:rPr>
        <w:t>. Конкретные формы и процедуры текущего и промежуточного контроля знаний по каждой дисциплине разрабатываются препо</w:t>
      </w:r>
      <w:r w:rsidRPr="00301AE0">
        <w:rPr>
          <w:sz w:val="24"/>
          <w:szCs w:val="24"/>
        </w:rPr>
        <w:softHyphen/>
        <w:t>давателями самостоятельно. Для аттестации обучающихся на соответствие их персональных достижений поэтапным требованиям ОПОП (текущий контроль успеваемости и промежуточная аттестация) созданы фонды оценочных средств, включающие типовые задания, контрольные работы, тесты и методы контроля, позволяющие оценить знания, умения и уровень приобре</w:t>
      </w:r>
      <w:r w:rsidRPr="00301AE0">
        <w:rPr>
          <w:sz w:val="24"/>
          <w:szCs w:val="24"/>
        </w:rPr>
        <w:softHyphen/>
        <w:t xml:space="preserve">тенных компетенций. Фонды оценочных средств ежегодно корректируются и утверждаются соответствующей </w:t>
      </w:r>
      <w:r>
        <w:rPr>
          <w:sz w:val="24"/>
          <w:szCs w:val="24"/>
        </w:rPr>
        <w:t xml:space="preserve">предметно-цикловой </w:t>
      </w:r>
      <w:r w:rsidRPr="00301AE0">
        <w:rPr>
          <w:sz w:val="24"/>
          <w:szCs w:val="24"/>
        </w:rPr>
        <w:t>комиссией. Итоговая аттестация выпускников включает в себя защиту выпускной квалификационной работы, выполнение итоговой выпускной практической работы.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По завершению образовательной программы выпускникам выдается диплом государст</w:t>
      </w:r>
      <w:r w:rsidRPr="00301AE0">
        <w:rPr>
          <w:sz w:val="24"/>
          <w:szCs w:val="24"/>
        </w:rPr>
        <w:softHyphen/>
        <w:t>венного образца.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учебной практики</w:t>
      </w:r>
      <w:r w:rsidRPr="00301AE0">
        <w:rPr>
          <w:sz w:val="24"/>
          <w:szCs w:val="24"/>
        </w:rPr>
        <w:t xml:space="preserve"> (производственного обучения) и производственной практики осуществляется на базе эксплуатационного локомотивного депо г.Дербента.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Образовательная программа реализуется с использованием таких передовых образова</w:t>
      </w:r>
      <w:r w:rsidRPr="00301AE0">
        <w:rPr>
          <w:sz w:val="24"/>
          <w:szCs w:val="24"/>
        </w:rPr>
        <w:softHyphen/>
        <w:t>тельных технологий, как применение информационных технологий в учебном процессе, сво</w:t>
      </w:r>
      <w:r w:rsidRPr="00301AE0">
        <w:rPr>
          <w:sz w:val="24"/>
          <w:szCs w:val="24"/>
        </w:rPr>
        <w:softHyphen/>
        <w:t>бодный доступ в сеть Интернет, предоставление учебных материалов в электронном виде, ис</w:t>
      </w:r>
      <w:r w:rsidRPr="00301AE0">
        <w:rPr>
          <w:sz w:val="24"/>
          <w:szCs w:val="24"/>
        </w:rPr>
        <w:softHyphen/>
        <w:t>пользование мультимедийных средств.</w:t>
      </w:r>
    </w:p>
    <w:p w:rsidR="00A84488" w:rsidRPr="00301AE0" w:rsidRDefault="00A84488" w:rsidP="00301AE0">
      <w:pPr>
        <w:pStyle w:val="31"/>
        <w:shd w:val="clear" w:color="auto" w:fill="auto"/>
        <w:spacing w:after="111" w:line="276" w:lineRule="auto"/>
        <w:ind w:left="20" w:right="20" w:firstLine="700"/>
        <w:jc w:val="both"/>
        <w:rPr>
          <w:sz w:val="24"/>
          <w:szCs w:val="24"/>
        </w:rPr>
      </w:pPr>
      <w:bookmarkStart w:id="18" w:name="bookmark21"/>
      <w:r w:rsidRPr="00301AE0">
        <w:rPr>
          <w:sz w:val="24"/>
          <w:szCs w:val="24"/>
        </w:rPr>
        <w:lastRenderedPageBreak/>
        <w:t>Внеучебная деятельность студентов направлена на самореализацию студентов в различ</w:t>
      </w:r>
      <w:r w:rsidRPr="00301AE0">
        <w:rPr>
          <w:sz w:val="24"/>
          <w:szCs w:val="24"/>
        </w:rPr>
        <w:softHyphen/>
        <w:t>ных сферах общественной и профессиональной жизни, в творчестве, спорте, науке и т.д. У сту</w:t>
      </w:r>
      <w:r w:rsidRPr="00301AE0">
        <w:rPr>
          <w:sz w:val="24"/>
          <w:szCs w:val="24"/>
        </w:rPr>
        <w:softHyphen/>
        <w:t>дентов формируются профессионально значимые личностные качества, такие как эмпатия, то</w:t>
      </w:r>
      <w:r w:rsidRPr="00301AE0">
        <w:rPr>
          <w:sz w:val="24"/>
          <w:szCs w:val="24"/>
        </w:rPr>
        <w:softHyphen/>
        <w:t>лерантность, ответственность, жизненная активность, профессиональный оптимизм и др. Реше</w:t>
      </w:r>
      <w:r w:rsidRPr="00301AE0">
        <w:rPr>
          <w:sz w:val="24"/>
          <w:szCs w:val="24"/>
        </w:rPr>
        <w:softHyphen/>
        <w:t>нию этих задач способствуют благотворительные акции, научно-практические конференции, Дни здоровья, конкурсы непрофессионального студенческого творчества и др.</w:t>
      </w:r>
      <w:bookmarkEnd w:id="18"/>
    </w:p>
    <w:p w:rsidR="00A84488" w:rsidRPr="00301AE0" w:rsidRDefault="00A84488" w:rsidP="00301AE0">
      <w:pPr>
        <w:pStyle w:val="410"/>
        <w:numPr>
          <w:ilvl w:val="2"/>
          <w:numId w:val="3"/>
        </w:numPr>
        <w:shd w:val="clear" w:color="auto" w:fill="auto"/>
        <w:tabs>
          <w:tab w:val="left" w:pos="3551"/>
        </w:tabs>
        <w:spacing w:before="0" w:after="83" w:line="276" w:lineRule="auto"/>
        <w:ind w:left="2960"/>
        <w:jc w:val="both"/>
        <w:rPr>
          <w:sz w:val="24"/>
          <w:szCs w:val="24"/>
        </w:rPr>
      </w:pPr>
      <w:bookmarkStart w:id="19" w:name="bookmark22"/>
      <w:r w:rsidRPr="00301AE0">
        <w:rPr>
          <w:sz w:val="24"/>
          <w:szCs w:val="24"/>
        </w:rPr>
        <w:t>Востребованность выпускников</w:t>
      </w:r>
      <w:bookmarkEnd w:id="19"/>
    </w:p>
    <w:p w:rsidR="00A84488" w:rsidRPr="00301AE0" w:rsidRDefault="00A84488" w:rsidP="00301AE0">
      <w:pPr>
        <w:pStyle w:val="31"/>
        <w:shd w:val="clear" w:color="auto" w:fill="auto"/>
        <w:spacing w:after="211" w:line="276" w:lineRule="auto"/>
        <w:ind w:left="20" w:right="20" w:firstLine="700"/>
        <w:jc w:val="both"/>
        <w:rPr>
          <w:rFonts w:cs="Courier New"/>
          <w:sz w:val="24"/>
          <w:szCs w:val="24"/>
        </w:rPr>
      </w:pPr>
      <w:bookmarkStart w:id="20" w:name="bookmark23"/>
      <w:r w:rsidRPr="00301AE0">
        <w:rPr>
          <w:sz w:val="24"/>
          <w:szCs w:val="24"/>
        </w:rPr>
        <w:t>Основным потенциальным работодателем выпускников по профессии 23.01.09 «Маши</w:t>
      </w:r>
      <w:r w:rsidRPr="00301AE0">
        <w:rPr>
          <w:sz w:val="24"/>
          <w:szCs w:val="24"/>
        </w:rPr>
        <w:softHyphen/>
        <w:t xml:space="preserve">нист локомотива» является эксплуатационное локомотивное депо </w:t>
      </w:r>
      <w:r>
        <w:rPr>
          <w:sz w:val="24"/>
          <w:szCs w:val="24"/>
        </w:rPr>
        <w:t xml:space="preserve">станции </w:t>
      </w:r>
      <w:r w:rsidRPr="00301AE0">
        <w:rPr>
          <w:sz w:val="24"/>
          <w:szCs w:val="24"/>
        </w:rPr>
        <w:t>Дербент</w:t>
      </w:r>
      <w:bookmarkEnd w:id="20"/>
      <w:r>
        <w:rPr>
          <w:sz w:val="24"/>
          <w:szCs w:val="24"/>
        </w:rPr>
        <w:t>, и станции Бабаево.</w:t>
      </w:r>
    </w:p>
    <w:p w:rsidR="00A84488" w:rsidRPr="00301AE0" w:rsidRDefault="00A84488" w:rsidP="00301AE0">
      <w:pPr>
        <w:pStyle w:val="310"/>
        <w:numPr>
          <w:ilvl w:val="1"/>
          <w:numId w:val="3"/>
        </w:numPr>
        <w:shd w:val="clear" w:color="auto" w:fill="auto"/>
        <w:tabs>
          <w:tab w:val="left" w:pos="3537"/>
        </w:tabs>
        <w:spacing w:after="132" w:line="276" w:lineRule="auto"/>
        <w:ind w:left="3080" w:firstLine="0"/>
        <w:jc w:val="both"/>
      </w:pPr>
      <w:bookmarkStart w:id="21" w:name="bookmark24"/>
      <w:r w:rsidRPr="00301AE0">
        <w:t>Требования к абитуриенту</w:t>
      </w:r>
      <w:bookmarkEnd w:id="21"/>
    </w:p>
    <w:p w:rsidR="00A84488" w:rsidRPr="00301AE0" w:rsidRDefault="00A84488" w:rsidP="00301AE0">
      <w:pPr>
        <w:pStyle w:val="31"/>
        <w:shd w:val="clear" w:color="auto" w:fill="auto"/>
        <w:spacing w:after="18" w:line="276" w:lineRule="auto"/>
        <w:ind w:lef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К абитуриенту в ГБПОУ РД «ЖК»  предъявляются следующие требования: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hanging="44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возраст - 15-17 лет (выпускники основной или полной средней школы);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 w:hanging="44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образовательный уровень - обучающиеся, получившее основное общее или среднее (полное) общее образование и предоставившие соответствующий документ государст</w:t>
      </w:r>
      <w:r w:rsidRPr="00301AE0">
        <w:rPr>
          <w:sz w:val="24"/>
          <w:szCs w:val="24"/>
        </w:rPr>
        <w:softHyphen/>
        <w:t>венного образца;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4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состояние здоровья - обучающиеся, прошедшие медицинское освидетельствование с учетом психофизических и медицинских противопоказаний, обусловленных специфи</w:t>
      </w:r>
      <w:r w:rsidRPr="00301AE0">
        <w:rPr>
          <w:sz w:val="24"/>
          <w:szCs w:val="24"/>
        </w:rPr>
        <w:softHyphen/>
        <w:t>кой профессии «Машинист локомотива»;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4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пол - мужской.</w:t>
      </w:r>
    </w:p>
    <w:p w:rsidR="00A84488" w:rsidRPr="00301AE0" w:rsidRDefault="00A84488" w:rsidP="009759D3">
      <w:pPr>
        <w:pStyle w:val="31"/>
        <w:shd w:val="clear" w:color="auto" w:fill="auto"/>
        <w:spacing w:after="0" w:line="276" w:lineRule="auto"/>
        <w:ind w:left="420" w:firstLine="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Процедура зачисления обучающихся осуществляется в соответствии с Уставом колледжа и соответствующими локальными актами: «Правила приёма обучающихся в ГБПОУ РД «ЖК»,  «Положение о приемной комиссии».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840" w:firstLine="0"/>
        <w:jc w:val="both"/>
        <w:rPr>
          <w:rFonts w:cs="Courier New"/>
          <w:sz w:val="24"/>
          <w:szCs w:val="24"/>
        </w:rPr>
      </w:pPr>
    </w:p>
    <w:p w:rsidR="00A84488" w:rsidRPr="00301AE0" w:rsidRDefault="00A84488" w:rsidP="00301AE0">
      <w:pPr>
        <w:pStyle w:val="25"/>
        <w:numPr>
          <w:ilvl w:val="0"/>
          <w:numId w:val="3"/>
        </w:numPr>
        <w:shd w:val="clear" w:color="auto" w:fill="auto"/>
        <w:tabs>
          <w:tab w:val="left" w:pos="675"/>
        </w:tabs>
        <w:spacing w:after="244" w:line="276" w:lineRule="auto"/>
        <w:ind w:left="260" w:firstLine="0"/>
        <w:jc w:val="both"/>
        <w:rPr>
          <w:sz w:val="24"/>
          <w:szCs w:val="24"/>
        </w:rPr>
      </w:pPr>
      <w:bookmarkStart w:id="22" w:name="bookmark25"/>
      <w:bookmarkStart w:id="23" w:name="bookmark26"/>
      <w:bookmarkStart w:id="24" w:name="bookmark27"/>
      <w:r w:rsidRPr="00301AE0">
        <w:rPr>
          <w:sz w:val="24"/>
          <w:szCs w:val="24"/>
        </w:rPr>
        <w:t>Характеристика профессиональной деятельности выпускника</w:t>
      </w:r>
      <w:bookmarkEnd w:id="22"/>
      <w:bookmarkEnd w:id="23"/>
      <w:bookmarkEnd w:id="24"/>
    </w:p>
    <w:p w:rsidR="00A84488" w:rsidRPr="00301AE0" w:rsidRDefault="00A84488" w:rsidP="00301AE0">
      <w:pPr>
        <w:pStyle w:val="310"/>
        <w:numPr>
          <w:ilvl w:val="1"/>
          <w:numId w:val="3"/>
        </w:numPr>
        <w:shd w:val="clear" w:color="auto" w:fill="auto"/>
        <w:spacing w:after="74" w:line="276" w:lineRule="auto"/>
        <w:ind w:firstLine="0"/>
      </w:pPr>
      <w:bookmarkStart w:id="25" w:name="bookmark28"/>
      <w:r w:rsidRPr="00301AE0">
        <w:t xml:space="preserve"> Область профессиональной деятельности выпускника</w:t>
      </w:r>
      <w:bookmarkEnd w:id="25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firstLine="720"/>
        <w:jc w:val="left"/>
        <w:rPr>
          <w:sz w:val="24"/>
          <w:szCs w:val="24"/>
        </w:rPr>
      </w:pPr>
      <w:r w:rsidRPr="00301AE0">
        <w:rPr>
          <w:sz w:val="24"/>
          <w:szCs w:val="24"/>
        </w:rPr>
        <w:t>Область профессиональной деятельности выпускников по профессии 23.01.09 «Маши</w:t>
      </w:r>
      <w:r w:rsidRPr="00301AE0">
        <w:rPr>
          <w:sz w:val="24"/>
          <w:szCs w:val="24"/>
        </w:rPr>
        <w:softHyphen/>
        <w:t>нист локомотива» включает: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4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управление, техническое обслуживание и ремонт локомотивов (по видам): электровоз, тепловоз, дизельпоезд, электропоезд под руководством машиниста;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335" w:line="276" w:lineRule="auto"/>
        <w:ind w:left="840" w:hanging="420"/>
        <w:jc w:val="both"/>
        <w:rPr>
          <w:sz w:val="24"/>
          <w:szCs w:val="24"/>
        </w:rPr>
      </w:pPr>
      <w:bookmarkStart w:id="26" w:name="bookmark29"/>
      <w:r w:rsidRPr="00301AE0">
        <w:rPr>
          <w:sz w:val="24"/>
          <w:szCs w:val="24"/>
        </w:rPr>
        <w:t xml:space="preserve"> обеспечение условий эффективной эксплуатации обслуживаемого подвижного состава.</w:t>
      </w:r>
      <w:bookmarkEnd w:id="26"/>
    </w:p>
    <w:p w:rsidR="00A84488" w:rsidRPr="00301AE0" w:rsidRDefault="00A84488" w:rsidP="00301AE0">
      <w:pPr>
        <w:pStyle w:val="310"/>
        <w:numPr>
          <w:ilvl w:val="1"/>
          <w:numId w:val="3"/>
        </w:numPr>
        <w:shd w:val="clear" w:color="auto" w:fill="auto"/>
        <w:spacing w:after="81" w:line="276" w:lineRule="auto"/>
        <w:ind w:firstLine="0"/>
      </w:pPr>
      <w:bookmarkStart w:id="27" w:name="bookmark30"/>
      <w:r w:rsidRPr="00301AE0">
        <w:t xml:space="preserve"> Объекты профессиональной деятельности выпускника</w:t>
      </w:r>
      <w:bookmarkEnd w:id="27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firstLine="720"/>
        <w:jc w:val="left"/>
        <w:rPr>
          <w:sz w:val="24"/>
          <w:szCs w:val="24"/>
        </w:rPr>
      </w:pPr>
      <w:r w:rsidRPr="00301AE0">
        <w:rPr>
          <w:sz w:val="24"/>
          <w:szCs w:val="24"/>
        </w:rPr>
        <w:t>Объектами профессиональной деятельности выпускника по профессии 23.01.09 «Маши</w:t>
      </w:r>
      <w:r w:rsidRPr="00301AE0">
        <w:rPr>
          <w:sz w:val="24"/>
          <w:szCs w:val="24"/>
        </w:rPr>
        <w:softHyphen/>
        <w:t>нист локомотива» являются: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18" w:line="276" w:lineRule="auto"/>
        <w:ind w:left="84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локомотив (по видам);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4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устройства, узлы и агрегаты оборудования локомотива (по видам);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4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инструменты, контрольно-измерительные приборы, применяемые при </w:t>
      </w:r>
      <w:r w:rsidRPr="00301AE0">
        <w:rPr>
          <w:sz w:val="24"/>
          <w:szCs w:val="24"/>
        </w:rPr>
        <w:lastRenderedPageBreak/>
        <w:t>техническом об</w:t>
      </w:r>
      <w:r w:rsidRPr="00301AE0">
        <w:rPr>
          <w:sz w:val="24"/>
          <w:szCs w:val="24"/>
        </w:rPr>
        <w:softHyphen/>
        <w:t>служивании и ремонте локомотива (по видам);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8" w:line="276" w:lineRule="auto"/>
        <w:ind w:left="84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профиль пути;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258" w:line="276" w:lineRule="auto"/>
        <w:ind w:left="840" w:hanging="420"/>
        <w:jc w:val="both"/>
        <w:rPr>
          <w:sz w:val="24"/>
          <w:szCs w:val="24"/>
        </w:rPr>
      </w:pPr>
      <w:bookmarkStart w:id="28" w:name="bookmark31"/>
      <w:r w:rsidRPr="00301AE0">
        <w:rPr>
          <w:sz w:val="24"/>
          <w:szCs w:val="24"/>
        </w:rPr>
        <w:t xml:space="preserve"> сигнальные устройства.</w:t>
      </w:r>
      <w:bookmarkEnd w:id="28"/>
    </w:p>
    <w:p w:rsidR="00A84488" w:rsidRPr="00301AE0" w:rsidRDefault="00A84488" w:rsidP="00301AE0">
      <w:pPr>
        <w:pStyle w:val="1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AE0">
        <w:rPr>
          <w:rFonts w:ascii="Times New Roman" w:hAnsi="Times New Roman" w:cs="Times New Roman"/>
          <w:sz w:val="24"/>
          <w:szCs w:val="24"/>
        </w:rPr>
        <w:t>РАЗДЕЛ 3. ХАРАКТЕРИСТИКА ПРОФЕССИОНАЛЬНОЙ</w:t>
      </w:r>
      <w:r w:rsidRPr="00301AE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301AE0">
        <w:rPr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301AE0">
        <w:rPr>
          <w:rFonts w:ascii="Times New Roman" w:hAnsi="Times New Roman" w:cs="Times New Roman"/>
          <w:sz w:val="24"/>
          <w:szCs w:val="24"/>
        </w:rPr>
        <w:t>ДЕЯТЕЛЬНОСТИ ВЫПУСКНИКА</w:t>
      </w:r>
    </w:p>
    <w:p w:rsidR="00A84488" w:rsidRPr="00301AE0" w:rsidRDefault="00A84488" w:rsidP="00301AE0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301AE0">
        <w:rPr>
          <w:rFonts w:ascii="Times New Roman" w:hAnsi="Times New Roman" w:cs="Times New Roman"/>
        </w:rPr>
        <w:t xml:space="preserve">3.1. Область профессиональной деятельности выпускников: </w:t>
      </w:r>
    </w:p>
    <w:p w:rsidR="00A84488" w:rsidRPr="00301AE0" w:rsidRDefault="00A84488" w:rsidP="00301AE0">
      <w:pPr>
        <w:spacing w:after="120" w:line="276" w:lineRule="auto"/>
        <w:ind w:firstLine="567"/>
        <w:jc w:val="both"/>
        <w:rPr>
          <w:rFonts w:ascii="Times New Roman" w:hAnsi="Times New Roman" w:cs="Times New Roman"/>
        </w:rPr>
      </w:pPr>
      <w:r w:rsidRPr="00301AE0">
        <w:rPr>
          <w:rFonts w:ascii="Times New Roman" w:hAnsi="Times New Roman" w:cs="Times New Roman"/>
        </w:rPr>
        <w:t>3.2.</w:t>
      </w:r>
      <w:bookmarkStart w:id="29" w:name="_Toc460855523"/>
      <w:bookmarkStart w:id="30" w:name="_Toc460939930"/>
      <w:r w:rsidRPr="00301AE0">
        <w:rPr>
          <w:rFonts w:ascii="Times New Roman" w:hAnsi="Times New Roman" w:cs="Times New Roman"/>
        </w:rPr>
        <w:t> Соответствие профессиональных модулей присваиваемым квалификациям</w:t>
      </w:r>
      <w:bookmarkEnd w:id="29"/>
      <w:bookmarkEnd w:id="30"/>
      <w:r w:rsidRPr="00301AE0">
        <w:rPr>
          <w:rFonts w:ascii="Times New Roman" w:hAnsi="Times New Roman" w:cs="Times New Roman"/>
        </w:rPr>
        <w:t xml:space="preserve">. </w:t>
      </w:r>
    </w:p>
    <w:p w:rsidR="00A84488" w:rsidRPr="00301AE0" w:rsidRDefault="00A84488" w:rsidP="00301AE0">
      <w:pPr>
        <w:spacing w:after="120" w:line="276" w:lineRule="auto"/>
        <w:ind w:firstLine="567"/>
        <w:jc w:val="both"/>
        <w:rPr>
          <w:rFonts w:ascii="Times New Roman" w:hAnsi="Times New Roman" w:cs="Times New Roman"/>
        </w:rPr>
      </w:pPr>
    </w:p>
    <w:p w:rsidR="00A84488" w:rsidRPr="00301AE0" w:rsidRDefault="00A84488" w:rsidP="00301AE0">
      <w:pPr>
        <w:spacing w:after="120" w:line="276" w:lineRule="auto"/>
        <w:ind w:firstLine="567"/>
        <w:jc w:val="both"/>
        <w:rPr>
          <w:rFonts w:ascii="Times New Roman" w:hAnsi="Times New Roman" w:cs="Times New Roman"/>
        </w:rPr>
      </w:pPr>
    </w:p>
    <w:tbl>
      <w:tblPr>
        <w:tblW w:w="10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2239"/>
        <w:gridCol w:w="2778"/>
        <w:gridCol w:w="2693"/>
        <w:gridCol w:w="2831"/>
      </w:tblGrid>
      <w:tr w:rsidR="00A84488" w:rsidRPr="00301AE0">
        <w:trPr>
          <w:trHeight w:val="284"/>
          <w:jc w:val="center"/>
        </w:trPr>
        <w:tc>
          <w:tcPr>
            <w:tcW w:w="2239" w:type="dxa"/>
            <w:vMerge w:val="restart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Наименования основных видов деятельности</w:t>
            </w:r>
          </w:p>
        </w:tc>
        <w:tc>
          <w:tcPr>
            <w:tcW w:w="2778" w:type="dxa"/>
            <w:vMerge w:val="restart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Наименования профессиональных модулей</w:t>
            </w:r>
          </w:p>
        </w:tc>
        <w:tc>
          <w:tcPr>
            <w:tcW w:w="5524" w:type="dxa"/>
            <w:gridSpan w:val="2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Сочетания квалификаций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239" w:type="dxa"/>
            <w:vMerge/>
            <w:vAlign w:val="center"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/>
            <w:vAlign w:val="center"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93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слесарь по ремонту подвижного состава, и помощник машиниста электровоза, и помощник машиниста электропоезда </w:t>
            </w:r>
          </w:p>
        </w:tc>
        <w:tc>
          <w:tcPr>
            <w:tcW w:w="2831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слесарь по ремонту подвижного состава, и помощник машиниста тепловоза, и помощник машиниста дизель-поезда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239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ВД 01 Техническое обслуживание </w:t>
            </w:r>
            <w:r w:rsidRPr="00301AE0">
              <w:rPr>
                <w:rFonts w:ascii="Times New Roman" w:hAnsi="Times New Roman" w:cs="Times New Roman"/>
              </w:rPr>
              <w:br/>
              <w:t xml:space="preserve">и ремонт локомотива </w:t>
            </w:r>
            <w:r w:rsidRPr="00301AE0">
              <w:rPr>
                <w:rFonts w:ascii="Times New Roman" w:hAnsi="Times New Roman" w:cs="Times New Roman"/>
              </w:rPr>
              <w:br/>
              <w:t>(по видам)</w:t>
            </w:r>
          </w:p>
        </w:tc>
        <w:tc>
          <w:tcPr>
            <w:tcW w:w="2778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ПМ</w:t>
            </w:r>
            <w:r>
              <w:rPr>
                <w:rFonts w:ascii="Times New Roman" w:hAnsi="Times New Roman" w:cs="Times New Roman"/>
              </w:rPr>
              <w:t>.</w:t>
            </w:r>
            <w:r w:rsidRPr="00301AE0">
              <w:rPr>
                <w:rFonts w:ascii="Times New Roman" w:hAnsi="Times New Roman" w:cs="Times New Roman"/>
              </w:rPr>
              <w:t xml:space="preserve"> 01 Техническое обслуживание и ремонт локомотива (по видам)</w:t>
            </w:r>
          </w:p>
        </w:tc>
        <w:tc>
          <w:tcPr>
            <w:tcW w:w="2693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осваивается</w:t>
            </w:r>
          </w:p>
        </w:tc>
        <w:tc>
          <w:tcPr>
            <w:tcW w:w="2831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осваивается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239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ВД 02 Управление </w:t>
            </w:r>
            <w:r w:rsidRPr="00301AE0">
              <w:rPr>
                <w:rFonts w:ascii="Times New Roman" w:hAnsi="Times New Roman" w:cs="Times New Roman"/>
              </w:rPr>
              <w:br/>
              <w:t xml:space="preserve">и техническая эксплуатация локомотива </w:t>
            </w:r>
            <w:r w:rsidRPr="00301AE0">
              <w:rPr>
                <w:rFonts w:ascii="Times New Roman" w:hAnsi="Times New Roman" w:cs="Times New Roman"/>
              </w:rPr>
              <w:br/>
              <w:t>(по видам) под руководством машиниста»</w:t>
            </w:r>
          </w:p>
        </w:tc>
        <w:tc>
          <w:tcPr>
            <w:tcW w:w="2778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ПМ</w:t>
            </w:r>
            <w:r>
              <w:rPr>
                <w:rFonts w:ascii="Times New Roman" w:hAnsi="Times New Roman" w:cs="Times New Roman"/>
              </w:rPr>
              <w:t>.</w:t>
            </w:r>
            <w:r w:rsidRPr="00301AE0">
              <w:rPr>
                <w:rFonts w:ascii="Times New Roman" w:hAnsi="Times New Roman" w:cs="Times New Roman"/>
              </w:rPr>
              <w:t xml:space="preserve"> 02 Управление </w:t>
            </w:r>
            <w:r w:rsidRPr="00301AE0">
              <w:rPr>
                <w:rFonts w:ascii="Times New Roman" w:hAnsi="Times New Roman" w:cs="Times New Roman"/>
              </w:rPr>
              <w:br/>
              <w:t>и техническая эксплуатация локомотива (по видам) под руководством машиниста</w:t>
            </w:r>
          </w:p>
        </w:tc>
        <w:tc>
          <w:tcPr>
            <w:tcW w:w="2693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осваивается</w:t>
            </w:r>
          </w:p>
        </w:tc>
        <w:tc>
          <w:tcPr>
            <w:tcW w:w="2831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осваивается</w:t>
            </w:r>
          </w:p>
        </w:tc>
      </w:tr>
    </w:tbl>
    <w:p w:rsidR="00A84488" w:rsidRDefault="00A84488" w:rsidP="00322B6A">
      <w:pPr>
        <w:pStyle w:val="31"/>
        <w:shd w:val="clear" w:color="auto" w:fill="auto"/>
        <w:spacing w:after="0" w:line="276" w:lineRule="auto"/>
        <w:ind w:firstLine="0"/>
        <w:jc w:val="left"/>
        <w:rPr>
          <w:rFonts w:cs="Courier New"/>
          <w:sz w:val="24"/>
          <w:szCs w:val="24"/>
        </w:rPr>
      </w:pPr>
    </w:p>
    <w:p w:rsidR="00A84488" w:rsidRPr="00301AE0" w:rsidRDefault="00A84488" w:rsidP="00322B6A">
      <w:pPr>
        <w:pStyle w:val="31"/>
        <w:shd w:val="clear" w:color="auto" w:fill="auto"/>
        <w:spacing w:after="0" w:line="276" w:lineRule="auto"/>
        <w:ind w:firstLine="0"/>
        <w:jc w:val="left"/>
        <w:rPr>
          <w:sz w:val="24"/>
          <w:szCs w:val="24"/>
        </w:rPr>
      </w:pPr>
      <w:r w:rsidRPr="00301AE0">
        <w:rPr>
          <w:sz w:val="24"/>
          <w:szCs w:val="24"/>
        </w:rPr>
        <w:t>Обучающийся по профессии 23.01.09 «Машинист локомотива» готовится к следующим видам деятельности: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4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Техническое обслуживание и ремонт локомотива (по видам).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295" w:line="276" w:lineRule="auto"/>
        <w:ind w:left="840" w:hanging="420"/>
        <w:jc w:val="both"/>
        <w:rPr>
          <w:sz w:val="24"/>
          <w:szCs w:val="24"/>
        </w:rPr>
      </w:pPr>
      <w:bookmarkStart w:id="31" w:name="bookmark33"/>
      <w:r w:rsidRPr="00301AE0">
        <w:rPr>
          <w:sz w:val="24"/>
          <w:szCs w:val="24"/>
        </w:rPr>
        <w:t xml:space="preserve"> Управление и техническая эксплуатация локомотива (по видам) под руководством машиниста.</w:t>
      </w:r>
      <w:bookmarkEnd w:id="31"/>
    </w:p>
    <w:p w:rsidR="00A84488" w:rsidRPr="00301AE0" w:rsidRDefault="00A84488" w:rsidP="00301AE0">
      <w:pPr>
        <w:pStyle w:val="25"/>
        <w:numPr>
          <w:ilvl w:val="0"/>
          <w:numId w:val="3"/>
        </w:numPr>
        <w:shd w:val="clear" w:color="auto" w:fill="auto"/>
        <w:tabs>
          <w:tab w:val="left" w:pos="3300"/>
        </w:tabs>
        <w:spacing w:after="244" w:line="276" w:lineRule="auto"/>
        <w:ind w:left="2880" w:firstLine="0"/>
        <w:jc w:val="both"/>
        <w:rPr>
          <w:sz w:val="24"/>
          <w:szCs w:val="24"/>
        </w:rPr>
      </w:pPr>
      <w:bookmarkStart w:id="32" w:name="bookmark34"/>
      <w:r w:rsidRPr="00301AE0">
        <w:rPr>
          <w:sz w:val="24"/>
          <w:szCs w:val="24"/>
        </w:rPr>
        <w:t>Компетенции выпускника</w:t>
      </w:r>
      <w:bookmarkEnd w:id="32"/>
    </w:p>
    <w:p w:rsidR="00A84488" w:rsidRPr="00301AE0" w:rsidRDefault="00A84488" w:rsidP="00301AE0">
      <w:pPr>
        <w:pStyle w:val="310"/>
        <w:numPr>
          <w:ilvl w:val="1"/>
          <w:numId w:val="3"/>
        </w:numPr>
        <w:shd w:val="clear" w:color="auto" w:fill="auto"/>
        <w:tabs>
          <w:tab w:val="left" w:pos="2821"/>
        </w:tabs>
        <w:spacing w:after="77" w:line="276" w:lineRule="auto"/>
        <w:ind w:left="2300" w:firstLine="0"/>
        <w:jc w:val="both"/>
      </w:pPr>
      <w:bookmarkStart w:id="33" w:name="bookmark35"/>
      <w:r w:rsidRPr="00301AE0">
        <w:t>Общепрофессиональные компетенции</w:t>
      </w:r>
      <w:bookmarkEnd w:id="33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firstLine="720"/>
        <w:jc w:val="left"/>
        <w:rPr>
          <w:sz w:val="24"/>
          <w:szCs w:val="24"/>
        </w:rPr>
      </w:pPr>
      <w:bookmarkStart w:id="34" w:name="bookmark36"/>
      <w:r w:rsidRPr="00301AE0">
        <w:rPr>
          <w:sz w:val="24"/>
          <w:szCs w:val="24"/>
        </w:rPr>
        <w:t>Выпускник, освоивший ОПОП СПО по профессии 23.01.09 «Машинист локомотива», должен обладать следующими общими компетенциями, включающими в себя способность:</w:t>
      </w:r>
      <w:bookmarkEnd w:id="34"/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4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ОК 1. Понимать сущность и социальную значимость своей будущей профессии, прояв</w:t>
      </w:r>
      <w:r w:rsidRPr="00301AE0">
        <w:rPr>
          <w:sz w:val="24"/>
          <w:szCs w:val="24"/>
        </w:rPr>
        <w:softHyphen/>
        <w:t>лять к ней устойчивый интерес.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lastRenderedPageBreak/>
        <w:t>ОК 2. Организовывать собственную деятельность, исходя из цели и способов ее дости</w:t>
      </w:r>
      <w:r w:rsidRPr="00301AE0">
        <w:rPr>
          <w:sz w:val="24"/>
          <w:szCs w:val="24"/>
        </w:rPr>
        <w:softHyphen/>
        <w:t>жения, определенных руководителем.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ОК 4. Осуществлять поиск информации, необходимой для эффективного выполнения профессиональных задач.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ОК 5. Использовать информационно-коммуникационные технологии в профессиональ</w:t>
      </w:r>
      <w:r w:rsidRPr="00301AE0">
        <w:rPr>
          <w:sz w:val="24"/>
          <w:szCs w:val="24"/>
        </w:rPr>
        <w:softHyphen/>
        <w:t>ной деятельности.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860" w:right="20" w:hanging="4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ОК 6. Работать в коллективе и команде, эффективно общаться с коллегами, руково</w:t>
      </w:r>
      <w:r w:rsidRPr="00301AE0">
        <w:rPr>
          <w:sz w:val="24"/>
          <w:szCs w:val="24"/>
        </w:rPr>
        <w:softHyphen/>
        <w:t>дством, клиентами.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267" w:line="276" w:lineRule="auto"/>
        <w:ind w:left="860" w:right="20" w:hanging="420"/>
        <w:jc w:val="both"/>
        <w:rPr>
          <w:sz w:val="24"/>
          <w:szCs w:val="24"/>
        </w:rPr>
      </w:pPr>
      <w:bookmarkStart w:id="35" w:name="bookmark37"/>
      <w:r w:rsidRPr="00301AE0">
        <w:rPr>
          <w:sz w:val="24"/>
          <w:szCs w:val="24"/>
        </w:rPr>
        <w:t xml:space="preserve"> ОК 7. Исполнять воинскую обязанность, в том числе с применением полученных про</w:t>
      </w:r>
      <w:r w:rsidRPr="00301AE0">
        <w:rPr>
          <w:sz w:val="24"/>
          <w:szCs w:val="24"/>
        </w:rPr>
        <w:softHyphen/>
        <w:t>фессиональных знаний (для юношей).</w:t>
      </w:r>
      <w:bookmarkEnd w:id="35"/>
    </w:p>
    <w:p w:rsidR="00A84488" w:rsidRPr="00301AE0" w:rsidRDefault="00A84488" w:rsidP="00301AE0">
      <w:pPr>
        <w:pStyle w:val="310"/>
        <w:numPr>
          <w:ilvl w:val="1"/>
          <w:numId w:val="3"/>
        </w:numPr>
        <w:shd w:val="clear" w:color="auto" w:fill="auto"/>
        <w:tabs>
          <w:tab w:val="left" w:pos="3150"/>
        </w:tabs>
        <w:spacing w:after="141" w:line="276" w:lineRule="auto"/>
        <w:ind w:left="2640" w:firstLine="0"/>
        <w:jc w:val="both"/>
      </w:pPr>
      <w:bookmarkStart w:id="36" w:name="bookmark38"/>
      <w:r w:rsidRPr="00301AE0">
        <w:t>Профессиональные компетенции</w:t>
      </w:r>
      <w:bookmarkEnd w:id="36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right="20" w:firstLine="7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Выпускник, освоивший ОПОП СПО по профессии 23.01.09 «Машинист локомотива», должен обладать профессиональными компетенциями, соответствующими основным видам профессиональной деятельности:</w:t>
      </w:r>
    </w:p>
    <w:p w:rsidR="00A84488" w:rsidRPr="00301AE0" w:rsidRDefault="00A84488" w:rsidP="00301AE0">
      <w:pPr>
        <w:pStyle w:val="31"/>
        <w:numPr>
          <w:ilvl w:val="0"/>
          <w:numId w:val="4"/>
        </w:numPr>
        <w:shd w:val="clear" w:color="auto" w:fill="auto"/>
        <w:spacing w:after="0" w:line="276" w:lineRule="auto"/>
        <w:ind w:firstLine="7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Техническое обслуживание и ремонт локомотива (по видам):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1440" w:hanging="360"/>
        <w:jc w:val="left"/>
        <w:rPr>
          <w:sz w:val="24"/>
          <w:szCs w:val="24"/>
        </w:rPr>
      </w:pPr>
      <w:r w:rsidRPr="00301AE0">
        <w:rPr>
          <w:sz w:val="24"/>
          <w:szCs w:val="24"/>
        </w:rPr>
        <w:t xml:space="preserve"> ПК 1.1. Проверять взаимодействие узлов локомотива.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1440" w:right="20" w:hanging="360"/>
        <w:jc w:val="left"/>
        <w:rPr>
          <w:sz w:val="24"/>
          <w:szCs w:val="24"/>
        </w:rPr>
      </w:pPr>
      <w:r w:rsidRPr="00301AE0">
        <w:rPr>
          <w:sz w:val="24"/>
          <w:szCs w:val="24"/>
        </w:rPr>
        <w:t xml:space="preserve"> ПК 1.2. Производить монтаж, разборку, соединение и регулировку частей ремонтируемого объ</w:t>
      </w:r>
      <w:r w:rsidRPr="00301AE0">
        <w:rPr>
          <w:sz w:val="24"/>
          <w:szCs w:val="24"/>
        </w:rPr>
        <w:softHyphen/>
        <w:t>екта локомотива.</w:t>
      </w:r>
    </w:p>
    <w:p w:rsidR="00A84488" w:rsidRPr="00301AE0" w:rsidRDefault="00A84488" w:rsidP="00301AE0">
      <w:pPr>
        <w:pStyle w:val="31"/>
        <w:numPr>
          <w:ilvl w:val="0"/>
          <w:numId w:val="4"/>
        </w:numPr>
        <w:shd w:val="clear" w:color="auto" w:fill="auto"/>
        <w:spacing w:after="0" w:line="276" w:lineRule="auto"/>
        <w:ind w:firstLine="7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 xml:space="preserve"> Управление и техническая эксплуатация локомотива (по видам) под руководством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1440" w:hanging="360"/>
        <w:jc w:val="left"/>
        <w:rPr>
          <w:sz w:val="24"/>
          <w:szCs w:val="24"/>
        </w:rPr>
      </w:pPr>
      <w:r w:rsidRPr="00301AE0">
        <w:rPr>
          <w:sz w:val="24"/>
          <w:szCs w:val="24"/>
        </w:rPr>
        <w:t>машиниста.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1440" w:hanging="360"/>
        <w:jc w:val="left"/>
        <w:rPr>
          <w:sz w:val="24"/>
          <w:szCs w:val="24"/>
        </w:rPr>
      </w:pPr>
      <w:r w:rsidRPr="00301AE0">
        <w:rPr>
          <w:sz w:val="24"/>
          <w:szCs w:val="24"/>
        </w:rPr>
        <w:t xml:space="preserve"> ПК 2.1. Осуществлять приемку и подготовку локомотива к рейсу.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0" w:line="276" w:lineRule="auto"/>
        <w:ind w:left="1440" w:hanging="360"/>
        <w:jc w:val="left"/>
        <w:rPr>
          <w:sz w:val="24"/>
          <w:szCs w:val="24"/>
        </w:rPr>
      </w:pPr>
      <w:r w:rsidRPr="00301AE0">
        <w:rPr>
          <w:sz w:val="24"/>
          <w:szCs w:val="24"/>
        </w:rPr>
        <w:t xml:space="preserve"> ПК 2.2. Обеспечивать управление локомотивом.</w:t>
      </w:r>
    </w:p>
    <w:p w:rsidR="00A84488" w:rsidRPr="00301AE0" w:rsidRDefault="00A84488" w:rsidP="00301AE0">
      <w:pPr>
        <w:pStyle w:val="31"/>
        <w:numPr>
          <w:ilvl w:val="0"/>
          <w:numId w:val="2"/>
        </w:numPr>
        <w:shd w:val="clear" w:color="auto" w:fill="auto"/>
        <w:spacing w:after="167" w:line="276" w:lineRule="auto"/>
        <w:ind w:left="1440" w:hanging="360"/>
        <w:jc w:val="left"/>
        <w:rPr>
          <w:sz w:val="24"/>
          <w:szCs w:val="24"/>
        </w:rPr>
      </w:pPr>
      <w:r w:rsidRPr="00301AE0">
        <w:rPr>
          <w:sz w:val="24"/>
          <w:szCs w:val="24"/>
        </w:rPr>
        <w:t xml:space="preserve"> ПК 2.3. Осуществлять контроль работы устройств, узлов и агрегатов локомотива.</w:t>
      </w:r>
    </w:p>
    <w:tbl>
      <w:tblPr>
        <w:tblW w:w="10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/>
      </w:tblPr>
      <w:tblGrid>
        <w:gridCol w:w="2121"/>
        <w:gridCol w:w="2298"/>
        <w:gridCol w:w="6096"/>
      </w:tblGrid>
      <w:tr w:rsidR="00A84488" w:rsidRPr="00301AE0">
        <w:trPr>
          <w:trHeight w:val="284"/>
          <w:jc w:val="center"/>
        </w:trPr>
        <w:tc>
          <w:tcPr>
            <w:tcW w:w="2121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Основные виды</w:t>
            </w:r>
            <w:r w:rsidRPr="00301AE0">
              <w:rPr>
                <w:rFonts w:ascii="Times New Roman" w:hAnsi="Times New Roman" w:cs="Times New Roman"/>
                <w:b/>
                <w:bCs/>
              </w:rPr>
              <w:br/>
              <w:t>деятельности</w:t>
            </w:r>
          </w:p>
        </w:tc>
        <w:tc>
          <w:tcPr>
            <w:tcW w:w="2298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Код и наименование</w:t>
            </w:r>
            <w:r w:rsidRPr="00301AE0">
              <w:rPr>
                <w:rFonts w:ascii="Times New Roman" w:hAnsi="Times New Roman" w:cs="Times New Roman"/>
                <w:b/>
                <w:bCs/>
              </w:rPr>
              <w:br/>
              <w:t>компетенции</w:t>
            </w:r>
          </w:p>
        </w:tc>
        <w:tc>
          <w:tcPr>
            <w:tcW w:w="6096" w:type="dxa"/>
            <w:vAlign w:val="center"/>
          </w:tcPr>
          <w:p w:rsidR="00A84488" w:rsidRPr="00301AE0" w:rsidRDefault="00A84488" w:rsidP="00301A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Показатели освоения компетенции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 w:val="restart"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ВД 01 Техническое обслуживание и ремонт локомотива (по видам)</w:t>
            </w:r>
          </w:p>
        </w:tc>
        <w:tc>
          <w:tcPr>
            <w:tcW w:w="2298" w:type="dxa"/>
            <w:vMerge w:val="restart"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  <w:r w:rsidRPr="00301AE0">
              <w:rPr>
                <w:rFonts w:ascii="Times New Roman" w:hAnsi="Times New Roman" w:cs="Times New Roman"/>
              </w:rPr>
              <w:t xml:space="preserve">ПК 1.1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301AE0">
              <w:rPr>
                <w:rFonts w:ascii="Times New Roman" w:hAnsi="Times New Roman" w:cs="Times New Roman"/>
              </w:rPr>
              <w:t>Проверять взаимодействие узлов локомотива</w:t>
            </w:r>
          </w:p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Практический опыт: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в соединении узлов;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Умения: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проверять действие пневматического оборудования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22B6A">
            <w:pPr>
              <w:spacing w:line="276" w:lineRule="auto"/>
              <w:ind w:right="124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 xml:space="preserve">Знания: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– устройство, назначение и взаимодействие основных узлов ремонтируемых объектов локомотива;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виды соединений и деталей узлов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 w:val="restart"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ПК 1.2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01AE0">
              <w:rPr>
                <w:rFonts w:ascii="Times New Roman" w:hAnsi="Times New Roman" w:cs="Times New Roman"/>
              </w:rPr>
              <w:t xml:space="preserve">Производить монтаж, разборку, соединение и </w:t>
            </w:r>
            <w:r w:rsidRPr="00301AE0">
              <w:rPr>
                <w:rFonts w:ascii="Times New Roman" w:hAnsi="Times New Roman" w:cs="Times New Roman"/>
              </w:rPr>
              <w:lastRenderedPageBreak/>
              <w:t>регулировку частей ремонтируемого объекта локомотива</w:t>
            </w: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lastRenderedPageBreak/>
              <w:t>Практический опыт: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в разборке вспомогательных частей ремонтируемого объекта локомотива;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Умения: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– осуществлять демонтаж и монтаж отдельных приборов пневматической системы;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осуществлять регулировку и испытание отдельных механизмов.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 xml:space="preserve">Знания: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– технические условия на регулировку и испытание отдельных механизмов;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устройство, назначение и взаимодействие основных узлов ремонтируемых объектов локомотива;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 w:val="restart"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ВД 02 Управление и техническая эксплуатация локомотива (по видам) под руководством машиниста</w:t>
            </w:r>
          </w:p>
        </w:tc>
        <w:tc>
          <w:tcPr>
            <w:tcW w:w="2298" w:type="dxa"/>
            <w:vMerge w:val="restart"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ПК 2.1 Осуществлять приемку и подготовку локомотива к рейсу</w:t>
            </w:r>
          </w:p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 xml:space="preserve">Практический опыт: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– приемки и подготовки локомотива (по видам) к рейсу 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Умения:</w:t>
            </w:r>
          </w:p>
          <w:p w:rsidR="00A84488" w:rsidRPr="00301AE0" w:rsidRDefault="00A84488" w:rsidP="00301AE0">
            <w:pPr>
              <w:spacing w:line="276" w:lineRule="auto"/>
              <w:ind w:left="20" w:firstLine="416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– определять конструктивные особенности узлов и и деталей подвижного состава;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определять соответствие технического состояния оборудования подвижного состава требованиям нормативных документов;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lang w:eastAsia="en-GB"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Знания:</w:t>
            </w:r>
            <w:r w:rsidRPr="00301AE0">
              <w:rPr>
                <w:rFonts w:ascii="Times New Roman" w:hAnsi="Times New Roman" w:cs="Times New Roman"/>
                <w:b/>
                <w:bCs/>
                <w:lang w:eastAsia="en-GB"/>
              </w:rPr>
              <w:t xml:space="preserve">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– конструкцию, принцип действия и технические характеристики оборудования подвижного состава;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нормативные документы по обеспечению безопасности движения поездов;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softHyphen/>
              <w:t xml:space="preserve"> основных неисправностей оборудования, аппаратов и систем локомотива (по видам).</w:t>
            </w:r>
          </w:p>
        </w:tc>
      </w:tr>
      <w:tr w:rsidR="00A84488" w:rsidRPr="00301AE0">
        <w:trPr>
          <w:trHeight w:val="70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 w:val="restart"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ПК 2.2 Обеспечивать управление локомотивом</w:t>
            </w:r>
          </w:p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 xml:space="preserve">Практический опыт: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управления локомотивом (по видам);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эксплуатации локомотива и обеспечения безопасности движения поездов.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Умения: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управлять системами подвижного состава в соответствии с установленными требованиями;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выполнять основные виды работ по эксплуатации локомотива.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lang w:eastAsia="en-GB"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Знания:</w:t>
            </w:r>
            <w:r w:rsidRPr="00301AE0">
              <w:rPr>
                <w:rFonts w:ascii="Times New Roman" w:hAnsi="Times New Roman" w:cs="Times New Roman"/>
                <w:b/>
                <w:bCs/>
                <w:lang w:eastAsia="en-GB"/>
              </w:rPr>
              <w:t xml:space="preserve">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– правила эксплуатации и управления локомотивом;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– нормативные документы по обеспечению безопасности движения поездов  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 w:val="restart"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ПК 2.3 Осуществлять контроль работы устройств, узлов и агрегатов локомотива</w:t>
            </w: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 xml:space="preserve">Практический опыт: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 контроля работы основных параметров оборудования, аппаратов и систем локомотива (по видам) в пути следования;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Умения: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– осуществлять контроль работы устройств, узлов и </w:t>
            </w:r>
            <w:r w:rsidRPr="00301AE0">
              <w:rPr>
                <w:rFonts w:ascii="Times New Roman" w:hAnsi="Times New Roman" w:cs="Times New Roman"/>
              </w:rPr>
              <w:lastRenderedPageBreak/>
              <w:t>агрегатов локомотива.</w:t>
            </w:r>
          </w:p>
        </w:tc>
      </w:tr>
      <w:tr w:rsidR="00A84488" w:rsidRPr="00301AE0">
        <w:trPr>
          <w:trHeight w:val="284"/>
          <w:jc w:val="center"/>
        </w:trPr>
        <w:tc>
          <w:tcPr>
            <w:tcW w:w="2121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vMerge/>
          </w:tcPr>
          <w:p w:rsidR="00A84488" w:rsidRPr="00301AE0" w:rsidRDefault="00A84488" w:rsidP="00301A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lang w:eastAsia="en-GB"/>
              </w:rPr>
            </w:pPr>
            <w:r w:rsidRPr="00301AE0">
              <w:rPr>
                <w:rFonts w:ascii="Times New Roman" w:hAnsi="Times New Roman" w:cs="Times New Roman"/>
                <w:b/>
                <w:bCs/>
              </w:rPr>
              <w:t>Знания:</w:t>
            </w:r>
            <w:r w:rsidRPr="00301AE0">
              <w:rPr>
                <w:rFonts w:ascii="Times New Roman" w:hAnsi="Times New Roman" w:cs="Times New Roman"/>
                <w:b/>
                <w:bCs/>
                <w:lang w:eastAsia="en-GB"/>
              </w:rPr>
              <w:t xml:space="preserve">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– технических параметров работы оборудования, аппаратов и систем локомотива; 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>– основных неисправностей оборудования, аппаратов и систем локомотива (по видам);</w:t>
            </w:r>
          </w:p>
          <w:p w:rsidR="00A84488" w:rsidRPr="00301AE0" w:rsidRDefault="00A84488" w:rsidP="00301AE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01AE0">
              <w:rPr>
                <w:rFonts w:ascii="Times New Roman" w:hAnsi="Times New Roman" w:cs="Times New Roman"/>
              </w:rPr>
              <w:t xml:space="preserve"> – нормативные документы по обеспечению безопасности движения поездов  </w:t>
            </w:r>
          </w:p>
        </w:tc>
      </w:tr>
    </w:tbl>
    <w:p w:rsidR="00A84488" w:rsidRPr="00301AE0" w:rsidRDefault="00A84488" w:rsidP="00301AE0">
      <w:pPr>
        <w:pStyle w:val="31"/>
        <w:shd w:val="clear" w:color="auto" w:fill="auto"/>
        <w:spacing w:after="167" w:line="276" w:lineRule="auto"/>
        <w:ind w:left="1080" w:firstLine="0"/>
        <w:jc w:val="left"/>
        <w:rPr>
          <w:rFonts w:cs="Courier New"/>
          <w:sz w:val="24"/>
          <w:szCs w:val="24"/>
        </w:rPr>
      </w:pPr>
    </w:p>
    <w:p w:rsidR="00A84488" w:rsidRPr="00301AE0" w:rsidRDefault="00A84488" w:rsidP="00301AE0">
      <w:pPr>
        <w:pStyle w:val="25"/>
        <w:numPr>
          <w:ilvl w:val="0"/>
          <w:numId w:val="3"/>
        </w:numPr>
        <w:shd w:val="clear" w:color="auto" w:fill="auto"/>
        <w:tabs>
          <w:tab w:val="left" w:pos="815"/>
        </w:tabs>
        <w:spacing w:after="201" w:line="276" w:lineRule="auto"/>
        <w:ind w:left="1260" w:right="460"/>
        <w:jc w:val="left"/>
        <w:rPr>
          <w:sz w:val="24"/>
          <w:szCs w:val="24"/>
        </w:rPr>
      </w:pPr>
      <w:bookmarkStart w:id="37" w:name="bookmark39"/>
      <w:bookmarkStart w:id="38" w:name="bookmark40"/>
      <w:r w:rsidRPr="00301AE0">
        <w:rPr>
          <w:sz w:val="24"/>
          <w:szCs w:val="24"/>
        </w:rPr>
        <w:t>Документы, регламентирующие содержание и организацию образовательного процесса при реализации ОПОП</w:t>
      </w:r>
      <w:bookmarkEnd w:id="37"/>
      <w:bookmarkEnd w:id="38"/>
    </w:p>
    <w:p w:rsidR="00A84488" w:rsidRPr="00301AE0" w:rsidRDefault="00A84488" w:rsidP="00301AE0">
      <w:pPr>
        <w:pStyle w:val="31"/>
        <w:shd w:val="clear" w:color="auto" w:fill="auto"/>
        <w:spacing w:after="267" w:line="276" w:lineRule="auto"/>
        <w:ind w:right="20" w:firstLine="720"/>
        <w:jc w:val="both"/>
        <w:rPr>
          <w:sz w:val="24"/>
          <w:szCs w:val="24"/>
        </w:rPr>
      </w:pPr>
      <w:bookmarkStart w:id="39" w:name="bookmark41"/>
      <w:r w:rsidRPr="00301AE0">
        <w:rPr>
          <w:sz w:val="24"/>
          <w:szCs w:val="24"/>
        </w:rPr>
        <w:t>Содержание и организация образовательного процесса при реализации ОПОП СПО по профессии 23.01.09 «Машинист локомотива» регламентируется годовым календарным учебным графиком, учебным планом; рабочими программами учебных дисциплин и междисциплинарных курсов; программами учебных и производственных практик, а также методическими материа</w:t>
      </w:r>
      <w:r w:rsidRPr="00301AE0">
        <w:rPr>
          <w:sz w:val="24"/>
          <w:szCs w:val="24"/>
        </w:rPr>
        <w:softHyphen/>
        <w:t>лами, обеспечивающими качество подготовки и воспитания обучающихся, реализацию соответ</w:t>
      </w:r>
      <w:r w:rsidRPr="00301AE0">
        <w:rPr>
          <w:sz w:val="24"/>
          <w:szCs w:val="24"/>
        </w:rPr>
        <w:softHyphen/>
        <w:t>ствующих образовательных технологий.</w:t>
      </w:r>
      <w:bookmarkEnd w:id="39"/>
    </w:p>
    <w:p w:rsidR="00A84488" w:rsidRPr="00301AE0" w:rsidRDefault="00A84488" w:rsidP="00301AE0">
      <w:pPr>
        <w:pStyle w:val="310"/>
        <w:numPr>
          <w:ilvl w:val="1"/>
          <w:numId w:val="3"/>
        </w:numPr>
        <w:shd w:val="clear" w:color="auto" w:fill="auto"/>
        <w:tabs>
          <w:tab w:val="left" w:pos="3276"/>
        </w:tabs>
        <w:spacing w:after="141" w:line="276" w:lineRule="auto"/>
        <w:ind w:left="2780" w:firstLine="0"/>
        <w:jc w:val="both"/>
      </w:pPr>
      <w:bookmarkStart w:id="40" w:name="bookmark42"/>
      <w:r w:rsidRPr="00301AE0">
        <w:t>Календарный учебный график</w:t>
      </w:r>
      <w:bookmarkEnd w:id="40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right="20" w:firstLine="72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Календарный учебный план отражает последовательность реализации ОПОП СПО по про</w:t>
      </w:r>
      <w:r w:rsidRPr="00301AE0">
        <w:rPr>
          <w:sz w:val="24"/>
          <w:szCs w:val="24"/>
        </w:rPr>
        <w:softHyphen/>
        <w:t>фессии 23.01.09 «Машинист локомотива» по годам (включая теоретическое обучение, практики, промежуточные и итоговую аттестации, каникулы).</w:t>
      </w:r>
    </w:p>
    <w:p w:rsidR="00A84488" w:rsidRPr="00301AE0" w:rsidRDefault="00A84488" w:rsidP="00301AE0">
      <w:pPr>
        <w:spacing w:line="276" w:lineRule="auto"/>
        <w:rPr>
          <w:rFonts w:ascii="Times New Roman" w:hAnsi="Times New Roman" w:cs="Times New Roman"/>
        </w:rPr>
        <w:sectPr w:rsidR="00A84488" w:rsidRPr="00301AE0" w:rsidSect="00322B6A">
          <w:type w:val="continuous"/>
          <w:pgSz w:w="11907" w:h="16839" w:code="9"/>
          <w:pgMar w:top="1134" w:right="1134" w:bottom="1134" w:left="1701" w:header="0" w:footer="3" w:gutter="0"/>
          <w:cols w:space="720"/>
          <w:noEndnote/>
          <w:docGrid w:linePitch="360"/>
        </w:sectPr>
      </w:pPr>
    </w:p>
    <w:p w:rsidR="00A84488" w:rsidRPr="00301AE0" w:rsidRDefault="00A84488" w:rsidP="00301AE0">
      <w:pPr>
        <w:pStyle w:val="310"/>
        <w:numPr>
          <w:ilvl w:val="1"/>
          <w:numId w:val="3"/>
        </w:numPr>
        <w:shd w:val="clear" w:color="auto" w:fill="auto"/>
        <w:tabs>
          <w:tab w:val="left" w:pos="4325"/>
        </w:tabs>
        <w:spacing w:line="276" w:lineRule="auto"/>
        <w:ind w:left="3840" w:firstLine="0"/>
        <w:jc w:val="both"/>
      </w:pPr>
      <w:bookmarkStart w:id="41" w:name="bookmark43"/>
      <w:r w:rsidRPr="00301AE0">
        <w:lastRenderedPageBreak/>
        <w:t>Учебный план</w:t>
      </w:r>
      <w:bookmarkEnd w:id="41"/>
    </w:p>
    <w:p w:rsidR="00A84488" w:rsidRPr="004B568D" w:rsidRDefault="00A84488" w:rsidP="00301AE0">
      <w:pPr>
        <w:pStyle w:val="af8"/>
        <w:rPr>
          <w:rStyle w:val="FontStyle11"/>
          <w:i w:val="0"/>
          <w:iCs w:val="0"/>
          <w:sz w:val="24"/>
          <w:szCs w:val="24"/>
        </w:rPr>
      </w:pPr>
    </w:p>
    <w:p w:rsidR="00A84488" w:rsidRPr="004B568D" w:rsidRDefault="00A84488" w:rsidP="00301AE0">
      <w:pPr>
        <w:tabs>
          <w:tab w:val="left" w:pos="1358"/>
        </w:tabs>
        <w:rPr>
          <w:rFonts w:ascii="Times New Roman" w:hAnsi="Times New Roman" w:cs="Times New Roman"/>
          <w:b/>
          <w:bCs/>
        </w:rPr>
      </w:pPr>
    </w:p>
    <w:p w:rsidR="00A84488" w:rsidRPr="00301AE0" w:rsidRDefault="00A84488" w:rsidP="00301AE0">
      <w:pPr>
        <w:spacing w:line="276" w:lineRule="auto"/>
        <w:rPr>
          <w:rFonts w:ascii="Times New Roman" w:hAnsi="Times New Roman" w:cs="Times New Roman"/>
        </w:rPr>
        <w:sectPr w:rsidR="00A84488" w:rsidRPr="00301AE0" w:rsidSect="00322B6A">
          <w:footerReference w:type="default" r:id="rId8"/>
          <w:type w:val="continuous"/>
          <w:pgSz w:w="16839" w:h="11907" w:orient="landscape" w:code="9"/>
          <w:pgMar w:top="1134" w:right="1134" w:bottom="1134" w:left="1701" w:header="0" w:footer="3" w:gutter="0"/>
          <w:cols w:space="720"/>
          <w:noEndnote/>
          <w:docGrid w:linePitch="360"/>
        </w:sectPr>
      </w:pPr>
    </w:p>
    <w:p w:rsidR="00A84488" w:rsidRPr="00301AE0" w:rsidRDefault="00A84488" w:rsidP="00301AE0">
      <w:pPr>
        <w:pStyle w:val="131"/>
        <w:shd w:val="clear" w:color="auto" w:fill="auto"/>
        <w:spacing w:before="0" w:after="0" w:line="276" w:lineRule="auto"/>
        <w:ind w:left="140"/>
        <w:jc w:val="center"/>
        <w:rPr>
          <w:i w:val="0"/>
          <w:iCs w:val="0"/>
          <w:sz w:val="24"/>
          <w:szCs w:val="24"/>
        </w:rPr>
      </w:pPr>
      <w:r w:rsidRPr="00301AE0">
        <w:rPr>
          <w:i w:val="0"/>
          <w:iCs w:val="0"/>
          <w:sz w:val="24"/>
          <w:szCs w:val="24"/>
        </w:rPr>
        <w:lastRenderedPageBreak/>
        <w:t>ФОРМЫ ПРОВЕДЕНИЯ ПРОМЕЖУТОЧНОЙ АТТЕСТАЦИИ</w:t>
      </w:r>
    </w:p>
    <w:p w:rsidR="00A84488" w:rsidRPr="00301AE0" w:rsidRDefault="00A84488" w:rsidP="00301AE0">
      <w:pPr>
        <w:pStyle w:val="52"/>
        <w:shd w:val="clear" w:color="auto" w:fill="auto"/>
        <w:spacing w:after="244" w:line="276" w:lineRule="auto"/>
        <w:ind w:left="140" w:right="140" w:firstLine="260"/>
        <w:rPr>
          <w:sz w:val="24"/>
          <w:szCs w:val="24"/>
        </w:rPr>
      </w:pPr>
      <w:r w:rsidRPr="00301AE0">
        <w:rPr>
          <w:sz w:val="24"/>
          <w:szCs w:val="24"/>
        </w:rPr>
        <w:t>В рабочем учебном плане закреплены следующие формы контроля знаний в период промежуточной аттестации: экзамен, экзамен квалификационный, зачет, дифференцированный зачет; используется четырехбальная система оценок (неудовлетворительно, удовлетворительно, хо</w:t>
      </w:r>
      <w:r w:rsidRPr="00301AE0">
        <w:rPr>
          <w:sz w:val="24"/>
          <w:szCs w:val="24"/>
        </w:rPr>
        <w:softHyphen/>
        <w:t>рошо, отлично), при проведении недифференцированного зачета двухбалльная система оценок (зачтено, незачтено); возможно использование накопительной системы оценок; на промежуточную аттестацию в учебном плане отводится 7 недель.</w:t>
      </w:r>
    </w:p>
    <w:p w:rsidR="00A84488" w:rsidRPr="00301AE0" w:rsidRDefault="00A84488" w:rsidP="00301AE0">
      <w:pPr>
        <w:pStyle w:val="52"/>
        <w:shd w:val="clear" w:color="auto" w:fill="auto"/>
        <w:spacing w:after="244" w:line="276" w:lineRule="auto"/>
        <w:ind w:left="140" w:right="140" w:firstLine="260"/>
        <w:rPr>
          <w:sz w:val="24"/>
          <w:szCs w:val="24"/>
        </w:rPr>
      </w:pPr>
      <w:r w:rsidRPr="00301AE0">
        <w:rPr>
          <w:sz w:val="24"/>
          <w:szCs w:val="24"/>
        </w:rPr>
        <w:t>Дифференцированные зачеты и зачеты проводятся за счет времени, отведенного на дисциплину, экзамены - за счет времени, выделенного ФГОС СПО. Экзамены по математике и русскому языку проводятся в письменной форме. Для аттестации обучающихся создаются фонды контрольно-измерительных материалов, позволяющих оценивать знания, умения; фонды контрольно-оценочных средств для оценки освоенных компетенций, которые разрабатываются колледжем самостоятельно.</w:t>
      </w:r>
    </w:p>
    <w:p w:rsidR="00A84488" w:rsidRPr="00301AE0" w:rsidRDefault="00A84488" w:rsidP="00301AE0">
      <w:pPr>
        <w:pStyle w:val="131"/>
        <w:shd w:val="clear" w:color="auto" w:fill="auto"/>
        <w:spacing w:before="0" w:after="0" w:line="276" w:lineRule="auto"/>
        <w:ind w:left="140"/>
        <w:jc w:val="left"/>
        <w:rPr>
          <w:sz w:val="24"/>
          <w:szCs w:val="24"/>
        </w:rPr>
      </w:pPr>
      <w:r w:rsidRPr="00301AE0">
        <w:rPr>
          <w:sz w:val="24"/>
          <w:szCs w:val="24"/>
        </w:rPr>
        <w:t>ФОРМЫ ПРОВЕДЕНИЯ ГОСУДАРСТВЕННОЙ ИТОГОВОЙ АТТЕСТАЦИИ</w:t>
      </w:r>
    </w:p>
    <w:p w:rsidR="00A84488" w:rsidRPr="00301AE0" w:rsidRDefault="00A84488" w:rsidP="00301AE0">
      <w:pPr>
        <w:pStyle w:val="52"/>
        <w:shd w:val="clear" w:color="auto" w:fill="auto"/>
        <w:spacing w:line="276" w:lineRule="auto"/>
        <w:ind w:left="140" w:right="140" w:firstLine="260"/>
        <w:rPr>
          <w:sz w:val="24"/>
          <w:szCs w:val="24"/>
        </w:rPr>
      </w:pPr>
      <w:r w:rsidRPr="00301AE0">
        <w:rPr>
          <w:sz w:val="24"/>
          <w:szCs w:val="24"/>
        </w:rPr>
        <w:t>Порядок проведения государственной итоговой аттестации предусмотрен Программой государственной итоговой аттестации. Государственная итоговая аттестация включает в себя 2 недели на защиту выпускной квалификационной работы в форме письменной экзаменационной работы и выполнение итоговой выпускной практической работы. Тематика письменных экзаменационных работ должна соответствовать содержанию одного или нескольких профессиональных модулей.</w:t>
      </w:r>
    </w:p>
    <w:p w:rsidR="00A84488" w:rsidRPr="00301AE0" w:rsidRDefault="00A84488" w:rsidP="00301AE0">
      <w:pPr>
        <w:pStyle w:val="a6"/>
        <w:framePr w:wrap="auto" w:vAnchor="page" w:hAnchor="page" w:x="9427" w:y="15661"/>
        <w:shd w:val="clear" w:color="auto" w:fill="auto"/>
        <w:spacing w:line="276" w:lineRule="auto"/>
        <w:rPr>
          <w:rFonts w:cs="Courier New"/>
          <w:sz w:val="24"/>
          <w:szCs w:val="24"/>
        </w:rPr>
      </w:pPr>
    </w:p>
    <w:p w:rsidR="00A84488" w:rsidRPr="00301AE0" w:rsidRDefault="00A84488" w:rsidP="00301AE0">
      <w:pPr>
        <w:spacing w:line="276" w:lineRule="auto"/>
        <w:rPr>
          <w:rFonts w:ascii="Times New Roman" w:hAnsi="Times New Roman" w:cs="Times New Roman"/>
        </w:rPr>
        <w:sectPr w:rsidR="00A84488" w:rsidRPr="00301AE0" w:rsidSect="00322B6A">
          <w:type w:val="continuous"/>
          <w:pgSz w:w="11907" w:h="16839" w:code="9"/>
          <w:pgMar w:top="1134" w:right="1134" w:bottom="1134" w:left="1701" w:header="0" w:footer="3" w:gutter="0"/>
          <w:cols w:space="720"/>
          <w:noEndnote/>
          <w:docGrid w:linePitch="360"/>
        </w:sectPr>
      </w:pPr>
    </w:p>
    <w:p w:rsidR="00A84488" w:rsidRPr="00301AE0" w:rsidRDefault="00A84488" w:rsidP="00301AE0">
      <w:pPr>
        <w:spacing w:line="276" w:lineRule="auto"/>
        <w:rPr>
          <w:rFonts w:ascii="Times New Roman" w:hAnsi="Times New Roman" w:cs="Times New Roman"/>
        </w:rPr>
      </w:pPr>
      <w:bookmarkStart w:id="42" w:name="_GoBack"/>
      <w:bookmarkEnd w:id="42"/>
    </w:p>
    <w:p w:rsidR="00A84488" w:rsidRPr="00301AE0" w:rsidRDefault="00A84488" w:rsidP="00301AE0">
      <w:pPr>
        <w:pStyle w:val="310"/>
        <w:numPr>
          <w:ilvl w:val="1"/>
          <w:numId w:val="3"/>
        </w:numPr>
        <w:shd w:val="clear" w:color="auto" w:fill="auto"/>
        <w:tabs>
          <w:tab w:val="left" w:pos="510"/>
        </w:tabs>
        <w:spacing w:after="141" w:line="276" w:lineRule="auto"/>
        <w:ind w:left="20" w:firstLine="0"/>
        <w:jc w:val="both"/>
      </w:pPr>
      <w:bookmarkStart w:id="43" w:name="bookmark45"/>
      <w:bookmarkStart w:id="44" w:name="bookmark46"/>
      <w:r w:rsidRPr="00301AE0">
        <w:t>Рабочие программы учебных дисциплин и междисциплинарных курсов</w:t>
      </w:r>
      <w:bookmarkEnd w:id="43"/>
      <w:bookmarkEnd w:id="44"/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sz w:val="24"/>
          <w:szCs w:val="24"/>
        </w:rPr>
      </w:pPr>
      <w:r w:rsidRPr="00301AE0">
        <w:rPr>
          <w:sz w:val="24"/>
          <w:szCs w:val="24"/>
        </w:rPr>
        <w:t>Рабочие программы учебных дисциплин и междисциплинарных курсов отражают цели и задачи изучения данной дисциплины (курса) в рамках подготовки по профессии 23.01.09 «Ма</w:t>
      </w:r>
      <w:r w:rsidRPr="00301AE0">
        <w:rPr>
          <w:sz w:val="24"/>
          <w:szCs w:val="24"/>
        </w:rPr>
        <w:softHyphen/>
        <w:t>шинист локомотива», требования к результатам обучения, объем учебной нагрузки (включая аудиторную и внеаудиторную работу обучающихся), содержание учебного материала, темы са</w:t>
      </w:r>
      <w:r w:rsidRPr="00301AE0">
        <w:rPr>
          <w:sz w:val="24"/>
          <w:szCs w:val="24"/>
        </w:rPr>
        <w:softHyphen/>
        <w:t>мостоятельной внеаудиторной работы, перечни средств обучения и применяемой основной и дополнительной учебной литературы, графики промежуточного контроля знаний.</w:t>
      </w:r>
    </w:p>
    <w:p w:rsidR="00A84488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rFonts w:cs="Courier New"/>
          <w:sz w:val="24"/>
          <w:szCs w:val="24"/>
        </w:rPr>
      </w:pPr>
      <w:r w:rsidRPr="00301AE0">
        <w:rPr>
          <w:sz w:val="24"/>
          <w:szCs w:val="24"/>
        </w:rPr>
        <w:t>Рабочие учебные программы общеобразовательного цикла разработаны с учетом «Реко</w:t>
      </w:r>
      <w:r w:rsidRPr="00301AE0">
        <w:rPr>
          <w:sz w:val="24"/>
          <w:szCs w:val="24"/>
        </w:rPr>
        <w:softHyphen/>
        <w:t>мендаций по реализации образовательной программы среднего (полного) общего образования в соответствии с федеральным базисным учебным планом и примерными учебными программа</w:t>
      </w:r>
      <w:r w:rsidRPr="00301AE0">
        <w:rPr>
          <w:sz w:val="24"/>
          <w:szCs w:val="24"/>
        </w:rPr>
        <w:softHyphen/>
        <w:t>ми общего образования (письма Минобрнауки России от 29.05.2007 г. № 03-1180) и примерных программ соответствующих дисциплин в соответствие с техническим профилем профессии 23.01.09 «Машинист локомотива».</w:t>
      </w:r>
    </w:p>
    <w:p w:rsidR="00A84488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rFonts w:cs="Courier New"/>
          <w:sz w:val="24"/>
          <w:szCs w:val="24"/>
        </w:rPr>
      </w:pPr>
    </w:p>
    <w:p w:rsidR="00A84488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rFonts w:cs="Courier New"/>
          <w:sz w:val="24"/>
          <w:szCs w:val="24"/>
        </w:rPr>
      </w:pPr>
    </w:p>
    <w:p w:rsidR="00A84488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rFonts w:cs="Courier New"/>
          <w:sz w:val="24"/>
          <w:szCs w:val="24"/>
        </w:rPr>
      </w:pP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700"/>
        <w:jc w:val="both"/>
        <w:rPr>
          <w:rFonts w:cs="Courier New"/>
          <w:sz w:val="24"/>
          <w:szCs w:val="24"/>
        </w:rPr>
      </w:pPr>
    </w:p>
    <w:p w:rsidR="00A84488" w:rsidRPr="00301AE0" w:rsidRDefault="00A84488" w:rsidP="00301AE0">
      <w:pPr>
        <w:spacing w:before="240" w:after="120" w:line="276" w:lineRule="auto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5.</w:t>
      </w:r>
      <w:r w:rsidRPr="00301AE0">
        <w:rPr>
          <w:rFonts w:ascii="Times New Roman" w:hAnsi="Times New Roman" w:cs="Times New Roman"/>
          <w:b/>
          <w:bCs/>
        </w:rPr>
        <w:t xml:space="preserve"> Примерные расчеты нормативных затрат оказания государственных услуг по реализации образовательной программы</w:t>
      </w:r>
    </w:p>
    <w:p w:rsidR="00A84488" w:rsidRPr="00301AE0" w:rsidRDefault="00A84488" w:rsidP="00301AE0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301AE0">
        <w:rPr>
          <w:rFonts w:ascii="Times New Roman" w:hAnsi="Times New Roman" w:cs="Times New Roman"/>
        </w:rPr>
        <w:t>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и укрупненным группам профессий, утвержденной Минобрнауки России 27 ноября 2015 г. № АП-114/18вн.</w:t>
      </w:r>
    </w:p>
    <w:p w:rsidR="00A84488" w:rsidRPr="00301AE0" w:rsidRDefault="00A84488" w:rsidP="00301AE0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301AE0">
        <w:rPr>
          <w:rFonts w:ascii="Times New Roman" w:hAnsi="Times New Roman" w:cs="Times New Roman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A84488" w:rsidRPr="00301AE0" w:rsidRDefault="00A84488" w:rsidP="00301AE0">
      <w:pPr>
        <w:pStyle w:val="31"/>
        <w:shd w:val="clear" w:color="auto" w:fill="auto"/>
        <w:spacing w:after="0" w:line="276" w:lineRule="auto"/>
        <w:ind w:left="20" w:right="20" w:firstLine="0"/>
        <w:jc w:val="right"/>
        <w:rPr>
          <w:rFonts w:cs="Courier New"/>
          <w:sz w:val="24"/>
          <w:szCs w:val="24"/>
        </w:rPr>
      </w:pPr>
    </w:p>
    <w:p w:rsidR="00A84488" w:rsidRPr="00301AE0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Pr="00301AE0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Pr="00322B6A" w:rsidRDefault="00A84488" w:rsidP="00322B6A">
      <w:pPr>
        <w:pStyle w:val="101"/>
        <w:shd w:val="clear" w:color="auto" w:fill="auto"/>
        <w:spacing w:line="480" w:lineRule="auto"/>
        <w:rPr>
          <w:rFonts w:cs="Courier New"/>
        </w:rPr>
      </w:pPr>
    </w:p>
    <w:p w:rsidR="00A84488" w:rsidRPr="000A3FEA" w:rsidRDefault="00A84488" w:rsidP="00322B6A">
      <w:pPr>
        <w:pStyle w:val="101"/>
        <w:shd w:val="clear" w:color="auto" w:fill="auto"/>
        <w:spacing w:line="240" w:lineRule="auto"/>
        <w:jc w:val="center"/>
        <w:rPr>
          <w:b/>
          <w:bCs/>
          <w:sz w:val="28"/>
          <w:szCs w:val="28"/>
        </w:rPr>
      </w:pPr>
      <w:r w:rsidRPr="000A3FEA">
        <w:rPr>
          <w:b/>
          <w:bCs/>
          <w:sz w:val="28"/>
          <w:szCs w:val="28"/>
        </w:rPr>
        <w:lastRenderedPageBreak/>
        <w:t>ЗАКЛЮЧЕНИЕ</w:t>
      </w:r>
    </w:p>
    <w:p w:rsidR="00A84488" w:rsidRPr="000A3FEA" w:rsidRDefault="00A84488" w:rsidP="00322B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FEA">
        <w:rPr>
          <w:rStyle w:val="20pt"/>
          <w:b w:val="0"/>
          <w:bCs w:val="0"/>
          <w:sz w:val="28"/>
          <w:szCs w:val="28"/>
        </w:rPr>
        <w:t xml:space="preserve">по программе </w:t>
      </w:r>
      <w:r w:rsidRPr="000A3FEA">
        <w:rPr>
          <w:rFonts w:ascii="Times New Roman" w:hAnsi="Times New Roman" w:cs="Times New Roman"/>
          <w:sz w:val="28"/>
          <w:szCs w:val="28"/>
        </w:rPr>
        <w:t xml:space="preserve"> подготовки квалифицированных рабочих, служащих по профессии 23.01.09 «Машинист локомотива»</w:t>
      </w:r>
    </w:p>
    <w:p w:rsidR="00A84488" w:rsidRPr="00301AE0" w:rsidRDefault="00A84488" w:rsidP="00322B6A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84488" w:rsidRPr="00322B6A" w:rsidRDefault="00A84488" w:rsidP="00322B6A">
      <w:pPr>
        <w:pStyle w:val="22"/>
        <w:shd w:val="clear" w:color="auto" w:fill="auto"/>
        <w:spacing w:line="240" w:lineRule="auto"/>
        <w:jc w:val="left"/>
        <w:rPr>
          <w:rStyle w:val="1f3"/>
          <w:rFonts w:cs="Courier New"/>
          <w:i w:val="0"/>
          <w:iCs w:val="0"/>
          <w:spacing w:val="12"/>
          <w:sz w:val="28"/>
          <w:szCs w:val="28"/>
        </w:rPr>
      </w:pPr>
    </w:p>
    <w:p w:rsidR="00A84488" w:rsidRPr="000A3FEA" w:rsidRDefault="00A84488" w:rsidP="00322B6A">
      <w:pPr>
        <w:pStyle w:val="62"/>
        <w:shd w:val="clear" w:color="auto" w:fill="auto"/>
        <w:spacing w:line="240" w:lineRule="auto"/>
        <w:ind w:firstLine="708"/>
        <w:rPr>
          <w:i w:val="0"/>
          <w:iCs w:val="0"/>
          <w:sz w:val="28"/>
          <w:szCs w:val="28"/>
        </w:rPr>
      </w:pPr>
      <w:r w:rsidRPr="000A3FEA">
        <w:rPr>
          <w:i w:val="0"/>
          <w:iCs w:val="0"/>
          <w:sz w:val="28"/>
          <w:szCs w:val="28"/>
        </w:rPr>
        <w:t>Разработанные рабочие программы учебных дисциплин и профессиональных модулей основной профессиональной образовательной программы по профессии 23.01.09 «Машинист локомотива» на базе основного общего образования, базовый уровень, соответствуют техническому профилю получаемого профессионального образования.</w:t>
      </w:r>
    </w:p>
    <w:p w:rsidR="00A84488" w:rsidRPr="000A3FEA" w:rsidRDefault="00A84488" w:rsidP="00322B6A">
      <w:pPr>
        <w:pStyle w:val="74"/>
        <w:shd w:val="clear" w:color="auto" w:fill="auto"/>
        <w:tabs>
          <w:tab w:val="center" w:pos="2228"/>
          <w:tab w:val="center" w:pos="3481"/>
          <w:tab w:val="right" w:pos="5674"/>
          <w:tab w:val="right" w:pos="7503"/>
          <w:tab w:val="center" w:pos="8218"/>
          <w:tab w:val="right" w:pos="9558"/>
          <w:tab w:val="right" w:pos="10916"/>
        </w:tabs>
        <w:spacing w:line="480" w:lineRule="auto"/>
        <w:ind w:firstLine="0"/>
        <w:jc w:val="both"/>
        <w:rPr>
          <w:rStyle w:val="1f3"/>
          <w:rFonts w:cs="Courier New"/>
          <w:i w:val="0"/>
          <w:iCs w:val="0"/>
        </w:rPr>
      </w:pPr>
    </w:p>
    <w:p w:rsidR="00A84488" w:rsidRPr="000A3FEA" w:rsidRDefault="00A84488" w:rsidP="00322B6A">
      <w:pPr>
        <w:pStyle w:val="74"/>
        <w:shd w:val="clear" w:color="auto" w:fill="auto"/>
        <w:tabs>
          <w:tab w:val="center" w:pos="2228"/>
          <w:tab w:val="center" w:pos="3481"/>
          <w:tab w:val="right" w:pos="5674"/>
          <w:tab w:val="right" w:pos="7503"/>
          <w:tab w:val="center" w:pos="8218"/>
          <w:tab w:val="right" w:pos="9558"/>
          <w:tab w:val="right" w:pos="10916"/>
        </w:tabs>
        <w:spacing w:line="480" w:lineRule="auto"/>
        <w:ind w:firstLine="0"/>
        <w:jc w:val="both"/>
        <w:rPr>
          <w:rStyle w:val="1f3"/>
          <w:rFonts w:cs="Courier New"/>
          <w:b/>
          <w:bCs/>
          <w:i w:val="0"/>
          <w:iCs w:val="0"/>
          <w:sz w:val="32"/>
          <w:szCs w:val="32"/>
        </w:rPr>
      </w:pPr>
    </w:p>
    <w:p w:rsidR="00A84488" w:rsidRPr="000A3FEA" w:rsidRDefault="00A84488" w:rsidP="00322B6A">
      <w:pPr>
        <w:pStyle w:val="74"/>
        <w:shd w:val="clear" w:color="auto" w:fill="auto"/>
        <w:tabs>
          <w:tab w:val="center" w:pos="2228"/>
          <w:tab w:val="center" w:pos="3481"/>
          <w:tab w:val="right" w:pos="5674"/>
          <w:tab w:val="right" w:pos="7503"/>
          <w:tab w:val="center" w:pos="8218"/>
          <w:tab w:val="right" w:pos="9558"/>
          <w:tab w:val="right" w:pos="10916"/>
        </w:tabs>
        <w:spacing w:line="480" w:lineRule="auto"/>
        <w:ind w:firstLine="0"/>
        <w:jc w:val="center"/>
        <w:rPr>
          <w:rStyle w:val="1f3"/>
          <w:rFonts w:cs="Courier New"/>
          <w:i w:val="0"/>
          <w:iCs w:val="0"/>
        </w:rPr>
      </w:pPr>
      <w:r w:rsidRPr="000A3FEA">
        <w:rPr>
          <w:rStyle w:val="1f3"/>
          <w:i w:val="0"/>
          <w:iCs w:val="0"/>
          <w:sz w:val="32"/>
          <w:szCs w:val="32"/>
        </w:rPr>
        <w:t>ВЫВОД:</w:t>
      </w:r>
    </w:p>
    <w:p w:rsidR="00A84488" w:rsidRPr="000A3FEA" w:rsidRDefault="00A84488" w:rsidP="000A3FE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A3FEA">
        <w:rPr>
          <w:rStyle w:val="1f3"/>
          <w:i w:val="0"/>
          <w:iCs w:val="0"/>
          <w:sz w:val="28"/>
          <w:szCs w:val="28"/>
        </w:rPr>
        <w:t>д</w:t>
      </w:r>
      <w:r w:rsidRPr="000A3FEA">
        <w:rPr>
          <w:rStyle w:val="0pt"/>
          <w:sz w:val="28"/>
          <w:szCs w:val="28"/>
        </w:rPr>
        <w:t xml:space="preserve">анная программа </w:t>
      </w:r>
      <w:r w:rsidRPr="000A3FEA">
        <w:rPr>
          <w:rStyle w:val="0pt"/>
          <w:sz w:val="28"/>
          <w:szCs w:val="28"/>
        </w:rPr>
        <w:tab/>
        <w:t>позволяет</w:t>
      </w:r>
      <w:r w:rsidRPr="000A3FEA">
        <w:rPr>
          <w:rFonts w:ascii="Times New Roman" w:hAnsi="Times New Roman" w:cs="Times New Roman"/>
          <w:sz w:val="28"/>
          <w:szCs w:val="28"/>
        </w:rPr>
        <w:t xml:space="preserve"> п</w:t>
      </w:r>
      <w:r w:rsidRPr="000A3FEA">
        <w:rPr>
          <w:rStyle w:val="0pt"/>
          <w:sz w:val="28"/>
          <w:szCs w:val="28"/>
        </w:rPr>
        <w:t xml:space="preserve">одготовить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A3FEA">
        <w:rPr>
          <w:rFonts w:ascii="Times New Roman" w:hAnsi="Times New Roman" w:cs="Times New Roman"/>
          <w:w w:val="90"/>
          <w:sz w:val="28"/>
          <w:szCs w:val="28"/>
        </w:rPr>
        <w:t xml:space="preserve">квалифицированных работников  </w:t>
      </w:r>
      <w:r w:rsidRPr="000A3FEA">
        <w:rPr>
          <w:rStyle w:val="3f4"/>
          <w:b w:val="0"/>
          <w:bCs w:val="0"/>
          <w:sz w:val="28"/>
          <w:szCs w:val="28"/>
        </w:rPr>
        <w:t>по профессии 23.01.09  «Машинист локомотива»</w:t>
      </w:r>
      <w:r w:rsidRPr="000A3FEA">
        <w:rPr>
          <w:rStyle w:val="30pt"/>
          <w:b w:val="0"/>
          <w:bCs w:val="0"/>
          <w:sz w:val="28"/>
          <w:szCs w:val="28"/>
        </w:rPr>
        <w:t xml:space="preserve"> </w:t>
      </w:r>
      <w:r w:rsidRPr="000A3FEA">
        <w:rPr>
          <w:rStyle w:val="3f4"/>
          <w:b w:val="0"/>
          <w:bCs w:val="0"/>
          <w:sz w:val="28"/>
          <w:szCs w:val="28"/>
        </w:rPr>
        <w:t>в соответствии с ФГОС СПО.</w:t>
      </w:r>
    </w:p>
    <w:p w:rsidR="00A84488" w:rsidRPr="000A3FEA" w:rsidRDefault="00A84488" w:rsidP="00322B6A">
      <w:pPr>
        <w:framePr w:wrap="none" w:vAnchor="page" w:hAnchor="page" w:x="1105" w:y="1351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84488" w:rsidRPr="000A3FEA" w:rsidRDefault="00A84488" w:rsidP="00322B6A">
      <w:pPr>
        <w:framePr w:wrap="none" w:vAnchor="page" w:hAnchor="page" w:x="7301" w:y="13478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84488" w:rsidRPr="000A3FEA" w:rsidRDefault="00A84488" w:rsidP="00322B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84488" w:rsidRPr="000A3FEA" w:rsidRDefault="00A84488" w:rsidP="00322B6A">
      <w:pPr>
        <w:widowControl/>
        <w:spacing w:after="200" w:line="276" w:lineRule="auto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0A3FE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Организация разработчик: </w:t>
      </w:r>
      <w:r w:rsidRPr="000A3FEA">
        <w:rPr>
          <w:rFonts w:ascii="Times New Roman" w:hAnsi="Times New Roman" w:cs="Times New Roman"/>
          <w:color w:val="auto"/>
          <w:sz w:val="28"/>
          <w:szCs w:val="28"/>
          <w:u w:val="single"/>
        </w:rPr>
        <w:t>Государственное бюджетное профессиональное  образовательное учреждение РД  «Железнодорожный колледж______________Алиев Д.З.</w:t>
      </w:r>
    </w:p>
    <w:p w:rsidR="00A84488" w:rsidRPr="000A3FEA" w:rsidRDefault="00A84488" w:rsidP="00322B6A">
      <w:pPr>
        <w:widowControl/>
        <w:spacing w:after="200" w:line="276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A84488" w:rsidRPr="000A3FEA" w:rsidRDefault="00A84488" w:rsidP="00322B6A">
      <w:pPr>
        <w:widowControl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0A3FE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Экспертные организации     </w:t>
      </w:r>
      <w:r w:rsidRPr="000A3FEA">
        <w:rPr>
          <w:rFonts w:ascii="Times New Roman" w:hAnsi="Times New Roman" w:cs="Times New Roman"/>
          <w:color w:val="auto"/>
          <w:sz w:val="28"/>
          <w:szCs w:val="28"/>
        </w:rPr>
        <w:t>Эксплуатационное локомотивное депо</w:t>
      </w:r>
      <w:r w:rsidRPr="000A3FE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Северо-Кавказской дирекции тяги - структурного подразделения дирекции тяги - филиала ОАО "РЖД"__________Е.А.Толоконников</w:t>
      </w:r>
    </w:p>
    <w:p w:rsidR="00A84488" w:rsidRPr="000A3FEA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Pr="000A3FEA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Pr="000A3FEA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Pr="000A3FEA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Pr="000A3FEA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Pr="000A3FEA" w:rsidRDefault="00A84488" w:rsidP="00301AE0">
      <w:pPr>
        <w:pStyle w:val="140"/>
        <w:shd w:val="clear" w:color="auto" w:fill="auto"/>
        <w:spacing w:before="0" w:after="291" w:line="276" w:lineRule="auto"/>
        <w:ind w:firstLine="0"/>
        <w:rPr>
          <w:rFonts w:cs="Courier New"/>
          <w:sz w:val="24"/>
          <w:szCs w:val="24"/>
        </w:rPr>
      </w:pPr>
    </w:p>
    <w:p w:rsidR="00A84488" w:rsidRPr="000A3FEA" w:rsidRDefault="00A84488" w:rsidP="000A3FEA">
      <w:pPr>
        <w:pStyle w:val="140"/>
        <w:shd w:val="clear" w:color="auto" w:fill="auto"/>
        <w:spacing w:before="0" w:after="291" w:line="276" w:lineRule="auto"/>
        <w:ind w:firstLine="0"/>
        <w:jc w:val="left"/>
        <w:rPr>
          <w:rFonts w:cs="Courier New"/>
          <w:sz w:val="24"/>
          <w:szCs w:val="24"/>
        </w:rPr>
      </w:pPr>
    </w:p>
    <w:sectPr w:rsidR="00A84488" w:rsidRPr="000A3FEA" w:rsidSect="00322B6A">
      <w:type w:val="continuous"/>
      <w:pgSz w:w="11907" w:h="16839" w:code="9"/>
      <w:pgMar w:top="1134" w:right="1134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92E" w:rsidRDefault="000D392E">
      <w:r>
        <w:separator/>
      </w:r>
    </w:p>
  </w:endnote>
  <w:endnote w:type="continuationSeparator" w:id="1">
    <w:p w:rsidR="000D392E" w:rsidRDefault="000D39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notTrueType/>
    <w:pitch w:val="variable"/>
    <w:sig w:usb0="00000203" w:usb1="00000000" w:usb2="00000000" w:usb3="00000000" w:csb0="00000005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Franklin Gothic Heavy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àìè â 2006 ãîäó ïðîãðàììû ïî ôè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488" w:rsidRDefault="00A84488">
    <w:pPr>
      <w:pStyle w:val="ac"/>
      <w:jc w:val="right"/>
    </w:pPr>
  </w:p>
  <w:p w:rsidR="00A84488" w:rsidRDefault="00A8448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92E" w:rsidRDefault="000D392E"/>
  </w:footnote>
  <w:footnote w:type="continuationSeparator" w:id="1">
    <w:p w:rsidR="000D392E" w:rsidRDefault="000D392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698C"/>
    <w:multiLevelType w:val="multilevel"/>
    <w:tmpl w:val="0114D562"/>
    <w:lvl w:ilvl="0">
      <w:start w:val="1"/>
      <w:numFmt w:val="decimal"/>
      <w:lvlText w:val="4.%1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BB2E00"/>
    <w:multiLevelType w:val="multilevel"/>
    <w:tmpl w:val="0922E25C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C175D4"/>
    <w:multiLevelType w:val="multilevel"/>
    <w:tmpl w:val="1AE06C8C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7F0085"/>
    <w:multiLevelType w:val="multilevel"/>
    <w:tmpl w:val="2B2C913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CE4A82"/>
    <w:multiLevelType w:val="multilevel"/>
    <w:tmpl w:val="4482B9EC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331FE7"/>
    <w:multiLevelType w:val="multilevel"/>
    <w:tmpl w:val="3EE0845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C5707E"/>
    <w:multiLevelType w:val="multilevel"/>
    <w:tmpl w:val="E0E088B0"/>
    <w:lvl w:ilvl="0">
      <w:start w:val="1"/>
      <w:numFmt w:val="decimal"/>
      <w:lvlText w:val="6.%1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1326C3"/>
    <w:multiLevelType w:val="multilevel"/>
    <w:tmpl w:val="6BE8020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59761E"/>
    <w:multiLevelType w:val="multilevel"/>
    <w:tmpl w:val="76448F8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3C01F2"/>
    <w:multiLevelType w:val="multilevel"/>
    <w:tmpl w:val="B3AEA28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423FF9"/>
    <w:multiLevelType w:val="multilevel"/>
    <w:tmpl w:val="CFB60AC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E76E9E"/>
    <w:multiLevelType w:val="multilevel"/>
    <w:tmpl w:val="E840A1AA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A5C6B5C"/>
    <w:multiLevelType w:val="multilevel"/>
    <w:tmpl w:val="12DCF6C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5E296C"/>
    <w:multiLevelType w:val="multilevel"/>
    <w:tmpl w:val="8EA6EDD0"/>
    <w:lvl w:ilvl="0">
      <w:start w:val="9"/>
      <w:numFmt w:val="decimal"/>
      <w:lvlText w:val="23.01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F053AA3"/>
    <w:multiLevelType w:val="multilevel"/>
    <w:tmpl w:val="7F1AB01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875BB1"/>
    <w:multiLevelType w:val="multilevel"/>
    <w:tmpl w:val="9B7ED14A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BA43800"/>
    <w:multiLevelType w:val="multilevel"/>
    <w:tmpl w:val="3EF4768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FCE01B1"/>
    <w:multiLevelType w:val="multilevel"/>
    <w:tmpl w:val="4614EC0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FE2357"/>
    <w:multiLevelType w:val="multilevel"/>
    <w:tmpl w:val="1110EB20"/>
    <w:lvl w:ilvl="0">
      <w:start w:val="2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840" w:hanging="840"/>
      </w:pPr>
      <w:rPr>
        <w:rFonts w:hint="default"/>
      </w:rPr>
    </w:lvl>
    <w:lvl w:ilvl="2">
      <w:start w:val="6"/>
      <w:numFmt w:val="decimalZero"/>
      <w:lvlText w:val="%1.%2.%3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1952C14"/>
    <w:multiLevelType w:val="multilevel"/>
    <w:tmpl w:val="83EC67F0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4216729"/>
    <w:multiLevelType w:val="hybridMultilevel"/>
    <w:tmpl w:val="C00E6E08"/>
    <w:lvl w:ilvl="0" w:tplc="0FC41C5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49267DA"/>
    <w:multiLevelType w:val="multilevel"/>
    <w:tmpl w:val="BBDA4E7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A323D0"/>
    <w:multiLevelType w:val="multilevel"/>
    <w:tmpl w:val="4D22973A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BCB7885"/>
    <w:multiLevelType w:val="multilevel"/>
    <w:tmpl w:val="930E29C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D4C0F7D"/>
    <w:multiLevelType w:val="multilevel"/>
    <w:tmpl w:val="CFF0D6B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D6E3654"/>
    <w:multiLevelType w:val="multilevel"/>
    <w:tmpl w:val="C8AAC28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0EF3060"/>
    <w:multiLevelType w:val="multilevel"/>
    <w:tmpl w:val="10DE7E0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3035073"/>
    <w:multiLevelType w:val="multilevel"/>
    <w:tmpl w:val="2F3EB8C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161B00"/>
    <w:multiLevelType w:val="multilevel"/>
    <w:tmpl w:val="2C02CB0C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A575BF"/>
    <w:multiLevelType w:val="hybridMultilevel"/>
    <w:tmpl w:val="F266DD8E"/>
    <w:lvl w:ilvl="0" w:tplc="0FC41C5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>
    <w:nsid w:val="5D1F37E7"/>
    <w:multiLevelType w:val="multilevel"/>
    <w:tmpl w:val="A874071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00249C"/>
    <w:multiLevelType w:val="multilevel"/>
    <w:tmpl w:val="6F6CEDFE"/>
    <w:lvl w:ilvl="0">
      <w:start w:val="1"/>
      <w:numFmt w:val="decimal"/>
      <w:lvlText w:val="4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4BD7A91"/>
    <w:multiLevelType w:val="hybridMultilevel"/>
    <w:tmpl w:val="D2EC2DE4"/>
    <w:lvl w:ilvl="0" w:tplc="0FC41C5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6F63772"/>
    <w:multiLevelType w:val="multilevel"/>
    <w:tmpl w:val="7C820DE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8781457"/>
    <w:multiLevelType w:val="multilevel"/>
    <w:tmpl w:val="02F257AA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D5C4347"/>
    <w:multiLevelType w:val="hybridMultilevel"/>
    <w:tmpl w:val="7B3C1F4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>
    <w:nsid w:val="737467CA"/>
    <w:multiLevelType w:val="multilevel"/>
    <w:tmpl w:val="0F50EBD6"/>
    <w:lvl w:ilvl="0">
      <w:start w:val="9"/>
      <w:numFmt w:val="decimal"/>
      <w:lvlText w:val="23.01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7"/>
  </w:num>
  <w:num w:numId="3">
    <w:abstractNumId w:val="8"/>
  </w:num>
  <w:num w:numId="4">
    <w:abstractNumId w:val="10"/>
  </w:num>
  <w:num w:numId="5">
    <w:abstractNumId w:val="31"/>
  </w:num>
  <w:num w:numId="6">
    <w:abstractNumId w:val="36"/>
  </w:num>
  <w:num w:numId="7">
    <w:abstractNumId w:val="13"/>
  </w:num>
  <w:num w:numId="8">
    <w:abstractNumId w:val="0"/>
  </w:num>
  <w:num w:numId="9">
    <w:abstractNumId w:val="22"/>
  </w:num>
  <w:num w:numId="10">
    <w:abstractNumId w:val="4"/>
  </w:num>
  <w:num w:numId="11">
    <w:abstractNumId w:val="7"/>
  </w:num>
  <w:num w:numId="12">
    <w:abstractNumId w:val="9"/>
  </w:num>
  <w:num w:numId="13">
    <w:abstractNumId w:val="3"/>
  </w:num>
  <w:num w:numId="14">
    <w:abstractNumId w:val="5"/>
  </w:num>
  <w:num w:numId="15">
    <w:abstractNumId w:val="24"/>
  </w:num>
  <w:num w:numId="16">
    <w:abstractNumId w:val="33"/>
  </w:num>
  <w:num w:numId="17">
    <w:abstractNumId w:val="23"/>
  </w:num>
  <w:num w:numId="18">
    <w:abstractNumId w:val="12"/>
  </w:num>
  <w:num w:numId="19">
    <w:abstractNumId w:val="34"/>
  </w:num>
  <w:num w:numId="20">
    <w:abstractNumId w:val="17"/>
  </w:num>
  <w:num w:numId="21">
    <w:abstractNumId w:val="28"/>
  </w:num>
  <w:num w:numId="22">
    <w:abstractNumId w:val="14"/>
  </w:num>
  <w:num w:numId="23">
    <w:abstractNumId w:val="2"/>
  </w:num>
  <w:num w:numId="24">
    <w:abstractNumId w:val="25"/>
  </w:num>
  <w:num w:numId="25">
    <w:abstractNumId w:val="11"/>
  </w:num>
  <w:num w:numId="26">
    <w:abstractNumId w:val="15"/>
  </w:num>
  <w:num w:numId="27">
    <w:abstractNumId w:val="26"/>
  </w:num>
  <w:num w:numId="28">
    <w:abstractNumId w:val="16"/>
  </w:num>
  <w:num w:numId="29">
    <w:abstractNumId w:val="19"/>
  </w:num>
  <w:num w:numId="30">
    <w:abstractNumId w:val="30"/>
  </w:num>
  <w:num w:numId="31">
    <w:abstractNumId w:val="21"/>
  </w:num>
  <w:num w:numId="32">
    <w:abstractNumId w:val="6"/>
  </w:num>
  <w:num w:numId="33">
    <w:abstractNumId w:val="29"/>
  </w:num>
  <w:num w:numId="34">
    <w:abstractNumId w:val="32"/>
  </w:num>
  <w:num w:numId="35">
    <w:abstractNumId w:val="20"/>
  </w:num>
  <w:num w:numId="36">
    <w:abstractNumId w:val="35"/>
  </w:num>
  <w:num w:numId="3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doNotTrackMoves/>
  <w:defaultTabStop w:val="708"/>
  <w:doNotHyphenateCaps/>
  <w:evenAndOddHeaders/>
  <w:drawingGridHorizontalSpacing w:val="120"/>
  <w:drawingGridVerticalSpacing w:val="181"/>
  <w:displayHorizontalDrawingGridEvery w:val="2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16C2"/>
    <w:rsid w:val="00091D94"/>
    <w:rsid w:val="000A3FEA"/>
    <w:rsid w:val="000A771F"/>
    <w:rsid w:val="000B7182"/>
    <w:rsid w:val="000D392E"/>
    <w:rsid w:val="000E223E"/>
    <w:rsid w:val="001F1327"/>
    <w:rsid w:val="002B24CD"/>
    <w:rsid w:val="00301AE0"/>
    <w:rsid w:val="00322B6A"/>
    <w:rsid w:val="004260EE"/>
    <w:rsid w:val="00441D8E"/>
    <w:rsid w:val="00483B44"/>
    <w:rsid w:val="004B568D"/>
    <w:rsid w:val="00503811"/>
    <w:rsid w:val="005168AD"/>
    <w:rsid w:val="00524DBA"/>
    <w:rsid w:val="00546DA0"/>
    <w:rsid w:val="00590E61"/>
    <w:rsid w:val="00594806"/>
    <w:rsid w:val="00594C0D"/>
    <w:rsid w:val="00655DC1"/>
    <w:rsid w:val="006742E7"/>
    <w:rsid w:val="00697FBE"/>
    <w:rsid w:val="006C2311"/>
    <w:rsid w:val="0072376D"/>
    <w:rsid w:val="00737BB0"/>
    <w:rsid w:val="008B1A84"/>
    <w:rsid w:val="009759D3"/>
    <w:rsid w:val="009935D2"/>
    <w:rsid w:val="0099636F"/>
    <w:rsid w:val="009C5340"/>
    <w:rsid w:val="009D16C2"/>
    <w:rsid w:val="00A84488"/>
    <w:rsid w:val="00B11013"/>
    <w:rsid w:val="00B54FBD"/>
    <w:rsid w:val="00B859D9"/>
    <w:rsid w:val="00BA5929"/>
    <w:rsid w:val="00BB0C84"/>
    <w:rsid w:val="00C26734"/>
    <w:rsid w:val="00C91242"/>
    <w:rsid w:val="00CE7332"/>
    <w:rsid w:val="00D17FC1"/>
    <w:rsid w:val="00E360B6"/>
    <w:rsid w:val="00E55728"/>
    <w:rsid w:val="00E74E31"/>
    <w:rsid w:val="00ED54F4"/>
    <w:rsid w:val="00FF1590"/>
    <w:rsid w:val="00FF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locked="1" w:semiHidden="0" w:uiPriority="0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locked="1" w:semiHidden="0" w:uiPriority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655DC1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935D2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301AE0"/>
    <w:pPr>
      <w:widowControl/>
      <w:spacing w:after="105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301AE0"/>
    <w:pPr>
      <w:widowControl/>
      <w:spacing w:after="105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link w:val="40"/>
    <w:uiPriority w:val="99"/>
    <w:qFormat/>
    <w:rsid w:val="00301AE0"/>
    <w:pPr>
      <w:widowControl/>
      <w:spacing w:before="100" w:beforeAutospacing="1" w:after="100" w:afterAutospacing="1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5">
    <w:name w:val="heading 5"/>
    <w:basedOn w:val="a"/>
    <w:link w:val="50"/>
    <w:uiPriority w:val="99"/>
    <w:qFormat/>
    <w:rsid w:val="00301AE0"/>
    <w:pPr>
      <w:widowControl/>
      <w:spacing w:before="100" w:beforeAutospacing="1" w:after="100" w:afterAutospacing="1"/>
      <w:outlineLvl w:val="4"/>
    </w:pPr>
    <w:rPr>
      <w:rFonts w:ascii="Cambria" w:eastAsia="Times New Roman" w:hAnsi="Cambria" w:cs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301AE0"/>
    <w:pPr>
      <w:widowControl/>
      <w:spacing w:before="240" w:after="60"/>
      <w:outlineLvl w:val="5"/>
    </w:pPr>
    <w:rPr>
      <w:rFonts w:ascii="Calibri" w:eastAsia="Times New Roman" w:hAnsi="Calibri" w:cs="Calibri"/>
      <w:b/>
      <w:bCs/>
      <w:color w:val="auto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01AE0"/>
    <w:pPr>
      <w:keepNext/>
      <w:keepLines/>
      <w:widowControl/>
      <w:spacing w:before="40"/>
      <w:outlineLvl w:val="6"/>
    </w:pPr>
    <w:rPr>
      <w:rFonts w:ascii="Calibri Light" w:eastAsia="Times New Roman" w:hAnsi="Calibri Light" w:cs="Calibri Light"/>
      <w:i/>
      <w:iCs/>
      <w:color w:val="1F4D78"/>
    </w:rPr>
  </w:style>
  <w:style w:type="paragraph" w:styleId="8">
    <w:name w:val="heading 8"/>
    <w:basedOn w:val="a"/>
    <w:next w:val="a"/>
    <w:link w:val="80"/>
    <w:uiPriority w:val="99"/>
    <w:qFormat/>
    <w:rsid w:val="00301AE0"/>
    <w:pPr>
      <w:widowControl/>
      <w:spacing w:before="240" w:after="60"/>
      <w:outlineLvl w:val="7"/>
    </w:pPr>
    <w:rPr>
      <w:rFonts w:ascii="Calibri" w:eastAsia="Times New Roman" w:hAnsi="Calibri" w:cs="Calibri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935D2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01AE0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301AE0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301AE0"/>
    <w:rPr>
      <w:rFonts w:ascii="Cambria" w:hAnsi="Cambria" w:cs="Cambria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301AE0"/>
    <w:rPr>
      <w:rFonts w:ascii="Cambria" w:hAnsi="Cambria" w:cs="Cambria"/>
      <w:color w:val="243F60"/>
    </w:rPr>
  </w:style>
  <w:style w:type="character" w:customStyle="1" w:styleId="60">
    <w:name w:val="Заголовок 6 Знак"/>
    <w:basedOn w:val="a0"/>
    <w:link w:val="6"/>
    <w:uiPriority w:val="99"/>
    <w:locked/>
    <w:rsid w:val="00301AE0"/>
    <w:rPr>
      <w:rFonts w:ascii="Calibri" w:hAnsi="Calibri" w:cs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locked/>
    <w:rsid w:val="00301AE0"/>
    <w:rPr>
      <w:rFonts w:ascii="Calibri Light" w:hAnsi="Calibri Light" w:cs="Calibri Light"/>
      <w:i/>
      <w:iCs/>
      <w:color w:val="1F4D78"/>
    </w:rPr>
  </w:style>
  <w:style w:type="character" w:customStyle="1" w:styleId="80">
    <w:name w:val="Заголовок 8 Знак"/>
    <w:basedOn w:val="a0"/>
    <w:link w:val="8"/>
    <w:uiPriority w:val="99"/>
    <w:locked/>
    <w:rsid w:val="00301AE0"/>
    <w:rPr>
      <w:rFonts w:ascii="Calibri" w:hAnsi="Calibri" w:cs="Calibri"/>
      <w:i/>
      <w:iCs/>
    </w:rPr>
  </w:style>
  <w:style w:type="character" w:styleId="a3">
    <w:name w:val="Hyperlink"/>
    <w:basedOn w:val="a0"/>
    <w:uiPriority w:val="99"/>
    <w:rsid w:val="00655DC1"/>
    <w:rPr>
      <w:color w:val="auto"/>
      <w:u w:val="single"/>
    </w:rPr>
  </w:style>
  <w:style w:type="character" w:customStyle="1" w:styleId="a4">
    <w:name w:val="Основной текст_"/>
    <w:basedOn w:val="a0"/>
    <w:link w:val="31"/>
    <w:uiPriority w:val="99"/>
    <w:locked/>
    <w:rsid w:val="00655DC1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655DC1"/>
    <w:rPr>
      <w:rFonts w:ascii="Times New Roman" w:hAnsi="Times New Roman" w:cs="Times New Roman"/>
      <w:spacing w:val="1"/>
      <w:u w:val="none"/>
    </w:rPr>
  </w:style>
  <w:style w:type="character" w:customStyle="1" w:styleId="11">
    <w:name w:val="Заголовок №1_"/>
    <w:basedOn w:val="a0"/>
    <w:link w:val="12"/>
    <w:uiPriority w:val="99"/>
    <w:locked/>
    <w:rsid w:val="00655DC1"/>
    <w:rPr>
      <w:rFonts w:ascii="Times New Roman" w:hAnsi="Times New Roman" w:cs="Times New Roman"/>
      <w:b/>
      <w:bCs/>
      <w:spacing w:val="1"/>
      <w:sz w:val="36"/>
      <w:szCs w:val="36"/>
      <w:u w:val="none"/>
    </w:rPr>
  </w:style>
  <w:style w:type="character" w:customStyle="1" w:styleId="32">
    <w:name w:val="Заголовок №3_"/>
    <w:basedOn w:val="a0"/>
    <w:link w:val="310"/>
    <w:uiPriority w:val="99"/>
    <w:locked/>
    <w:rsid w:val="00655DC1"/>
    <w:rPr>
      <w:rFonts w:ascii="Times New Roman" w:hAnsi="Times New Roman" w:cs="Times New Roman"/>
      <w:b/>
      <w:bCs/>
      <w:spacing w:val="1"/>
      <w:u w:val="none"/>
    </w:rPr>
  </w:style>
  <w:style w:type="character" w:customStyle="1" w:styleId="3100">
    <w:name w:val="Заголовок №3 + 10"/>
    <w:aliases w:val="5 pt,Интервал 0 pt"/>
    <w:basedOn w:val="32"/>
    <w:uiPriority w:val="99"/>
    <w:rsid w:val="00655DC1"/>
    <w:rPr>
      <w:color w:val="000000"/>
      <w:spacing w:val="3"/>
      <w:w w:val="100"/>
      <w:position w:val="0"/>
      <w:sz w:val="21"/>
      <w:szCs w:val="21"/>
      <w:lang w:val="ru-RU" w:eastAsia="ru-RU"/>
    </w:rPr>
  </w:style>
  <w:style w:type="character" w:customStyle="1" w:styleId="23">
    <w:name w:val="Основной текст (2) + Полужирный"/>
    <w:basedOn w:val="21"/>
    <w:uiPriority w:val="99"/>
    <w:rsid w:val="00655DC1"/>
    <w:rPr>
      <w:b/>
      <w:bCs/>
      <w:color w:val="000000"/>
      <w:w w:val="100"/>
      <w:position w:val="0"/>
      <w:sz w:val="24"/>
      <w:szCs w:val="24"/>
      <w:lang w:val="ru-RU" w:eastAsia="ru-RU"/>
    </w:rPr>
  </w:style>
  <w:style w:type="character" w:customStyle="1" w:styleId="24">
    <w:name w:val="Заголовок №2_"/>
    <w:basedOn w:val="a0"/>
    <w:link w:val="25"/>
    <w:uiPriority w:val="99"/>
    <w:locked/>
    <w:rsid w:val="00655DC1"/>
    <w:rPr>
      <w:rFonts w:ascii="Times New Roman" w:hAnsi="Times New Roman" w:cs="Times New Roman"/>
      <w:b/>
      <w:bCs/>
      <w:spacing w:val="3"/>
      <w:sz w:val="28"/>
      <w:szCs w:val="28"/>
      <w:u w:val="none"/>
    </w:rPr>
  </w:style>
  <w:style w:type="character" w:customStyle="1" w:styleId="26">
    <w:name w:val="Оглавление 2 Знак"/>
    <w:basedOn w:val="a0"/>
    <w:link w:val="27"/>
    <w:uiPriority w:val="99"/>
    <w:locked/>
    <w:rsid w:val="00655DC1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a5">
    <w:name w:val="Колонтитул_"/>
    <w:basedOn w:val="a0"/>
    <w:link w:val="a6"/>
    <w:uiPriority w:val="99"/>
    <w:locked/>
    <w:rsid w:val="00655DC1"/>
    <w:rPr>
      <w:rFonts w:ascii="Times New Roman" w:hAnsi="Times New Roman" w:cs="Times New Roman"/>
      <w:b/>
      <w:bCs/>
      <w:spacing w:val="6"/>
      <w:sz w:val="20"/>
      <w:szCs w:val="20"/>
      <w:u w:val="none"/>
    </w:rPr>
  </w:style>
  <w:style w:type="character" w:customStyle="1" w:styleId="13">
    <w:name w:val="Основной текст1"/>
    <w:basedOn w:val="a4"/>
    <w:uiPriority w:val="99"/>
    <w:rsid w:val="00655DC1"/>
    <w:rPr>
      <w:color w:val="000000"/>
      <w:w w:val="100"/>
      <w:position w:val="0"/>
      <w:lang w:val="ru-RU" w:eastAsia="ru-RU"/>
    </w:rPr>
  </w:style>
  <w:style w:type="character" w:customStyle="1" w:styleId="41">
    <w:name w:val="Заголовок №4_"/>
    <w:basedOn w:val="a0"/>
    <w:link w:val="410"/>
    <w:uiPriority w:val="99"/>
    <w:locked/>
    <w:rsid w:val="00655DC1"/>
    <w:rPr>
      <w:rFonts w:ascii="Times New Roman" w:hAnsi="Times New Roman" w:cs="Times New Roman"/>
      <w:b/>
      <w:bCs/>
      <w:spacing w:val="3"/>
      <w:sz w:val="21"/>
      <w:szCs w:val="21"/>
      <w:u w:val="none"/>
    </w:rPr>
  </w:style>
  <w:style w:type="character" w:customStyle="1" w:styleId="33">
    <w:name w:val="Основной текст (3)_"/>
    <w:basedOn w:val="a0"/>
    <w:link w:val="34"/>
    <w:uiPriority w:val="99"/>
    <w:locked/>
    <w:rsid w:val="00655DC1"/>
    <w:rPr>
      <w:rFonts w:ascii="Times New Roman" w:hAnsi="Times New Roman" w:cs="Times New Roman"/>
      <w:b/>
      <w:bCs/>
      <w:spacing w:val="-2"/>
      <w:sz w:val="14"/>
      <w:szCs w:val="14"/>
      <w:u w:val="none"/>
    </w:rPr>
  </w:style>
  <w:style w:type="character" w:customStyle="1" w:styleId="81">
    <w:name w:val="Основной текст (8)_"/>
    <w:basedOn w:val="a0"/>
    <w:link w:val="82"/>
    <w:uiPriority w:val="99"/>
    <w:locked/>
    <w:rsid w:val="00655DC1"/>
    <w:rPr>
      <w:rFonts w:ascii="Sylfaen" w:eastAsia="Times New Roman" w:hAnsi="Sylfaen" w:cs="Sylfaen"/>
      <w:i/>
      <w:iCs/>
      <w:spacing w:val="-26"/>
      <w:sz w:val="14"/>
      <w:szCs w:val="14"/>
      <w:u w:val="none"/>
    </w:rPr>
  </w:style>
  <w:style w:type="character" w:customStyle="1" w:styleId="9">
    <w:name w:val="Основной текст (9)_"/>
    <w:basedOn w:val="a0"/>
    <w:link w:val="90"/>
    <w:uiPriority w:val="99"/>
    <w:locked/>
    <w:rsid w:val="00655DC1"/>
    <w:rPr>
      <w:rFonts w:ascii="Lucida Sans Unicode" w:eastAsia="Times New Roman" w:hAnsi="Lucida Sans Unicode" w:cs="Lucida Sans Unicode"/>
      <w:spacing w:val="-12"/>
      <w:sz w:val="12"/>
      <w:szCs w:val="12"/>
      <w:u w:val="none"/>
    </w:rPr>
  </w:style>
  <w:style w:type="character" w:customStyle="1" w:styleId="42">
    <w:name w:val="Основной текст (4)_"/>
    <w:basedOn w:val="a0"/>
    <w:link w:val="43"/>
    <w:uiPriority w:val="99"/>
    <w:locked/>
    <w:rsid w:val="00655DC1"/>
    <w:rPr>
      <w:rFonts w:ascii="Franklin Gothic Heavy" w:eastAsia="Times New Roman" w:hAnsi="Franklin Gothic Heavy" w:cs="Franklin Gothic Heavy"/>
      <w:spacing w:val="-6"/>
      <w:sz w:val="10"/>
      <w:szCs w:val="10"/>
      <w:u w:val="none"/>
    </w:rPr>
  </w:style>
  <w:style w:type="character" w:customStyle="1" w:styleId="4TimesNewRoman">
    <w:name w:val="Основной текст (4) + Times New Roman"/>
    <w:aliases w:val="7 pt,Интервал 0 pt10"/>
    <w:basedOn w:val="42"/>
    <w:uiPriority w:val="99"/>
    <w:rsid w:val="00655DC1"/>
    <w:rPr>
      <w:rFonts w:ascii="Times New Roman" w:hAnsi="Times New Roman" w:cs="Times New Roman"/>
      <w:color w:val="000000"/>
      <w:spacing w:val="-3"/>
      <w:w w:val="100"/>
      <w:position w:val="0"/>
      <w:sz w:val="14"/>
      <w:szCs w:val="14"/>
      <w:lang w:val="ru-RU" w:eastAsia="ru-RU"/>
    </w:rPr>
  </w:style>
  <w:style w:type="character" w:customStyle="1" w:styleId="7pt">
    <w:name w:val="Основной текст + 7 pt"/>
    <w:aliases w:val="Полужирный,Интервал 0 pt9"/>
    <w:basedOn w:val="a4"/>
    <w:uiPriority w:val="99"/>
    <w:rsid w:val="00655DC1"/>
    <w:rPr>
      <w:b/>
      <w:bCs/>
      <w:color w:val="000000"/>
      <w:spacing w:val="-2"/>
      <w:w w:val="100"/>
      <w:position w:val="0"/>
      <w:sz w:val="14"/>
      <w:szCs w:val="14"/>
      <w:lang w:val="ru-RU" w:eastAsia="ru-RU"/>
    </w:rPr>
  </w:style>
  <w:style w:type="character" w:customStyle="1" w:styleId="51">
    <w:name w:val="Основной текст (5)_"/>
    <w:basedOn w:val="a0"/>
    <w:link w:val="52"/>
    <w:uiPriority w:val="99"/>
    <w:locked/>
    <w:rsid w:val="00655DC1"/>
    <w:rPr>
      <w:rFonts w:ascii="Times New Roman" w:hAnsi="Times New Roman" w:cs="Times New Roman"/>
      <w:sz w:val="14"/>
      <w:szCs w:val="14"/>
      <w:u w:val="none"/>
    </w:rPr>
  </w:style>
  <w:style w:type="character" w:customStyle="1" w:styleId="61">
    <w:name w:val="Основной текст (6)_"/>
    <w:basedOn w:val="a0"/>
    <w:link w:val="62"/>
    <w:uiPriority w:val="99"/>
    <w:locked/>
    <w:rsid w:val="00655DC1"/>
    <w:rPr>
      <w:rFonts w:ascii="Times New Roman" w:hAnsi="Times New Roman" w:cs="Times New Roman"/>
      <w:i/>
      <w:iCs/>
      <w:spacing w:val="-23"/>
      <w:sz w:val="21"/>
      <w:szCs w:val="21"/>
      <w:u w:val="none"/>
    </w:rPr>
  </w:style>
  <w:style w:type="character" w:customStyle="1" w:styleId="53">
    <w:name w:val="Основной текст (5) + Малые прописные"/>
    <w:basedOn w:val="51"/>
    <w:uiPriority w:val="99"/>
    <w:rsid w:val="00655DC1"/>
    <w:rPr>
      <w:smallCaps/>
      <w:color w:val="000000"/>
      <w:spacing w:val="0"/>
      <w:w w:val="100"/>
      <w:position w:val="0"/>
      <w:lang w:val="ru-RU" w:eastAsia="ru-RU"/>
    </w:rPr>
  </w:style>
  <w:style w:type="character" w:customStyle="1" w:styleId="71">
    <w:name w:val="Основной текст (7)_"/>
    <w:basedOn w:val="a0"/>
    <w:link w:val="72"/>
    <w:uiPriority w:val="99"/>
    <w:locked/>
    <w:rsid w:val="00655DC1"/>
    <w:rPr>
      <w:rFonts w:ascii="Sylfaen" w:eastAsia="Times New Roman" w:hAnsi="Sylfaen" w:cs="Sylfaen"/>
      <w:i/>
      <w:iCs/>
      <w:spacing w:val="-13"/>
      <w:sz w:val="12"/>
      <w:szCs w:val="12"/>
      <w:u w:val="none"/>
      <w:lang w:val="en-US" w:eastAsia="en-US"/>
    </w:rPr>
  </w:style>
  <w:style w:type="character" w:customStyle="1" w:styleId="510">
    <w:name w:val="Основной текст (5) + Малые прописные1"/>
    <w:basedOn w:val="51"/>
    <w:uiPriority w:val="99"/>
    <w:rsid w:val="00655DC1"/>
    <w:rPr>
      <w:smallCaps/>
      <w:color w:val="000000"/>
      <w:spacing w:val="0"/>
      <w:w w:val="100"/>
      <w:position w:val="0"/>
      <w:u w:val="single"/>
      <w:lang w:val="en-US" w:eastAsia="en-US"/>
    </w:rPr>
  </w:style>
  <w:style w:type="character" w:customStyle="1" w:styleId="100">
    <w:name w:val="Основной текст (10)_"/>
    <w:basedOn w:val="a0"/>
    <w:link w:val="101"/>
    <w:uiPriority w:val="99"/>
    <w:locked/>
    <w:rsid w:val="00655DC1"/>
    <w:rPr>
      <w:rFonts w:ascii="Times New Roman" w:hAnsi="Times New Roman" w:cs="Times New Roman"/>
      <w:sz w:val="12"/>
      <w:szCs w:val="12"/>
      <w:u w:val="none"/>
    </w:rPr>
  </w:style>
  <w:style w:type="character" w:customStyle="1" w:styleId="110">
    <w:name w:val="Основной текст (11)_"/>
    <w:basedOn w:val="a0"/>
    <w:link w:val="111"/>
    <w:uiPriority w:val="99"/>
    <w:locked/>
    <w:rsid w:val="00655DC1"/>
    <w:rPr>
      <w:rFonts w:ascii="Times New Roman" w:hAnsi="Times New Roman" w:cs="Times New Roman"/>
      <w:sz w:val="18"/>
      <w:szCs w:val="18"/>
      <w:u w:val="none"/>
    </w:rPr>
  </w:style>
  <w:style w:type="character" w:customStyle="1" w:styleId="120">
    <w:name w:val="Основной текст (12)_"/>
    <w:basedOn w:val="a0"/>
    <w:link w:val="121"/>
    <w:uiPriority w:val="99"/>
    <w:locked/>
    <w:rsid w:val="00655DC1"/>
    <w:rPr>
      <w:rFonts w:ascii="Times New Roman" w:hAnsi="Times New Roman" w:cs="Times New Roman"/>
      <w:b/>
      <w:bCs/>
      <w:spacing w:val="1"/>
      <w:sz w:val="19"/>
      <w:szCs w:val="19"/>
      <w:u w:val="none"/>
    </w:rPr>
  </w:style>
  <w:style w:type="character" w:customStyle="1" w:styleId="7pt2">
    <w:name w:val="Основной текст + 7 pt2"/>
    <w:aliases w:val="Полужирный2,Интервал 0 pt8"/>
    <w:basedOn w:val="a4"/>
    <w:uiPriority w:val="99"/>
    <w:rsid w:val="00655DC1"/>
    <w:rPr>
      <w:b/>
      <w:bCs/>
      <w:color w:val="000000"/>
      <w:spacing w:val="-2"/>
      <w:w w:val="100"/>
      <w:position w:val="0"/>
      <w:sz w:val="14"/>
      <w:szCs w:val="14"/>
      <w:lang w:val="ru-RU" w:eastAsia="ru-RU"/>
    </w:rPr>
  </w:style>
  <w:style w:type="character" w:customStyle="1" w:styleId="7pt1">
    <w:name w:val="Основной текст + 7 pt1"/>
    <w:aliases w:val="Интервал 0 pt7"/>
    <w:basedOn w:val="a4"/>
    <w:uiPriority w:val="99"/>
    <w:rsid w:val="00655DC1"/>
    <w:rPr>
      <w:color w:val="000000"/>
      <w:spacing w:val="0"/>
      <w:w w:val="100"/>
      <w:position w:val="0"/>
      <w:sz w:val="14"/>
      <w:szCs w:val="14"/>
      <w:lang w:val="ru-RU" w:eastAsia="ru-RU"/>
    </w:rPr>
  </w:style>
  <w:style w:type="character" w:customStyle="1" w:styleId="5pt">
    <w:name w:val="Основной текст + 5 pt"/>
    <w:aliases w:val="Полужирный1,Интервал 0 pt6"/>
    <w:basedOn w:val="a4"/>
    <w:uiPriority w:val="99"/>
    <w:rsid w:val="00655DC1"/>
    <w:rPr>
      <w:b/>
      <w:bCs/>
      <w:color w:val="000000"/>
      <w:w w:val="100"/>
      <w:position w:val="0"/>
      <w:sz w:val="10"/>
      <w:szCs w:val="10"/>
      <w:lang w:val="ru-RU" w:eastAsia="ru-RU"/>
    </w:rPr>
  </w:style>
  <w:style w:type="character" w:customStyle="1" w:styleId="5pt2">
    <w:name w:val="Основной текст + 5 pt2"/>
    <w:aliases w:val="Курсив,Интервал 0 pt5"/>
    <w:basedOn w:val="a4"/>
    <w:uiPriority w:val="99"/>
    <w:rsid w:val="00655DC1"/>
    <w:rPr>
      <w:i/>
      <w:iCs/>
      <w:color w:val="000000"/>
      <w:spacing w:val="11"/>
      <w:w w:val="100"/>
      <w:position w:val="0"/>
      <w:sz w:val="10"/>
      <w:szCs w:val="10"/>
      <w:lang w:val="ru-RU" w:eastAsia="ru-RU"/>
    </w:rPr>
  </w:style>
  <w:style w:type="character" w:customStyle="1" w:styleId="5pt1">
    <w:name w:val="Основной текст + 5 pt1"/>
    <w:aliases w:val="Интервал 0 pt4"/>
    <w:basedOn w:val="a4"/>
    <w:uiPriority w:val="99"/>
    <w:rsid w:val="00655DC1"/>
    <w:rPr>
      <w:color w:val="000000"/>
      <w:spacing w:val="2"/>
      <w:w w:val="100"/>
      <w:position w:val="0"/>
      <w:sz w:val="10"/>
      <w:szCs w:val="10"/>
      <w:lang w:val="ru-RU" w:eastAsia="ru-RU"/>
    </w:rPr>
  </w:style>
  <w:style w:type="character" w:customStyle="1" w:styleId="Sylfaen">
    <w:name w:val="Основной текст + Sylfaen"/>
    <w:aliases w:val="4 pt,Интервал 0 pt3"/>
    <w:basedOn w:val="a4"/>
    <w:uiPriority w:val="99"/>
    <w:rsid w:val="00655DC1"/>
    <w:rPr>
      <w:rFonts w:ascii="Sylfaen" w:eastAsia="Times New Roman" w:hAnsi="Sylfaen" w:cs="Sylfaen"/>
      <w:color w:val="000000"/>
      <w:spacing w:val="1"/>
      <w:w w:val="100"/>
      <w:position w:val="0"/>
      <w:sz w:val="8"/>
      <w:szCs w:val="8"/>
      <w:lang w:val="ru-RU" w:eastAsia="ru-RU"/>
    </w:rPr>
  </w:style>
  <w:style w:type="character" w:customStyle="1" w:styleId="28">
    <w:name w:val="Подпись к таблице (2)_"/>
    <w:basedOn w:val="a0"/>
    <w:link w:val="29"/>
    <w:uiPriority w:val="99"/>
    <w:locked/>
    <w:rsid w:val="00655DC1"/>
    <w:rPr>
      <w:rFonts w:ascii="Times New Roman" w:hAnsi="Times New Roman" w:cs="Times New Roman"/>
      <w:b/>
      <w:bCs/>
      <w:spacing w:val="-2"/>
      <w:sz w:val="14"/>
      <w:szCs w:val="14"/>
      <w:u w:val="none"/>
    </w:rPr>
  </w:style>
  <w:style w:type="character" w:customStyle="1" w:styleId="130">
    <w:name w:val="Основной текст (13)_"/>
    <w:basedOn w:val="a0"/>
    <w:link w:val="131"/>
    <w:uiPriority w:val="99"/>
    <w:locked/>
    <w:rsid w:val="00655DC1"/>
    <w:rPr>
      <w:rFonts w:ascii="Times New Roman" w:hAnsi="Times New Roman" w:cs="Times New Roman"/>
      <w:b/>
      <w:bCs/>
      <w:i/>
      <w:iCs/>
      <w:spacing w:val="-4"/>
      <w:sz w:val="15"/>
      <w:szCs w:val="15"/>
      <w:u w:val="none"/>
    </w:rPr>
  </w:style>
  <w:style w:type="character" w:customStyle="1" w:styleId="35">
    <w:name w:val="Подпись к таблице (3)_"/>
    <w:basedOn w:val="a0"/>
    <w:link w:val="36"/>
    <w:uiPriority w:val="99"/>
    <w:locked/>
    <w:rsid w:val="00655DC1"/>
    <w:rPr>
      <w:rFonts w:ascii="Times New Roman" w:hAnsi="Times New Roman" w:cs="Times New Roman"/>
      <w:b/>
      <w:bCs/>
      <w:i/>
      <w:iCs/>
      <w:spacing w:val="-4"/>
      <w:sz w:val="15"/>
      <w:szCs w:val="15"/>
      <w:u w:val="none"/>
    </w:rPr>
  </w:style>
  <w:style w:type="character" w:customStyle="1" w:styleId="44">
    <w:name w:val="Подпись к таблице (4)_"/>
    <w:basedOn w:val="a0"/>
    <w:link w:val="45"/>
    <w:uiPriority w:val="99"/>
    <w:locked/>
    <w:rsid w:val="00655DC1"/>
    <w:rPr>
      <w:rFonts w:ascii="Times New Roman" w:hAnsi="Times New Roman" w:cs="Times New Roman"/>
      <w:sz w:val="14"/>
      <w:szCs w:val="14"/>
      <w:u w:val="none"/>
    </w:rPr>
  </w:style>
  <w:style w:type="character" w:customStyle="1" w:styleId="14">
    <w:name w:val="Основной текст (14)_"/>
    <w:basedOn w:val="a0"/>
    <w:link w:val="140"/>
    <w:uiPriority w:val="99"/>
    <w:locked/>
    <w:rsid w:val="00655DC1"/>
    <w:rPr>
      <w:rFonts w:ascii="Times New Roman" w:hAnsi="Times New Roman" w:cs="Times New Roman"/>
      <w:b/>
      <w:bCs/>
      <w:spacing w:val="3"/>
      <w:sz w:val="21"/>
      <w:szCs w:val="21"/>
      <w:u w:val="none"/>
    </w:rPr>
  </w:style>
  <w:style w:type="character" w:customStyle="1" w:styleId="a7">
    <w:name w:val="Основной текст + Полужирный"/>
    <w:basedOn w:val="a4"/>
    <w:uiPriority w:val="99"/>
    <w:rsid w:val="00655DC1"/>
    <w:rPr>
      <w:b/>
      <w:bCs/>
      <w:color w:val="000000"/>
      <w:w w:val="100"/>
      <w:position w:val="0"/>
      <w:u w:val="single"/>
      <w:lang w:val="ru-RU" w:eastAsia="ru-RU"/>
    </w:rPr>
  </w:style>
  <w:style w:type="character" w:customStyle="1" w:styleId="2a">
    <w:name w:val="Основной текст + Полужирный2"/>
    <w:basedOn w:val="a4"/>
    <w:uiPriority w:val="99"/>
    <w:rsid w:val="00655DC1"/>
    <w:rPr>
      <w:b/>
      <w:bCs/>
      <w:color w:val="000000"/>
      <w:w w:val="100"/>
      <w:position w:val="0"/>
      <w:lang w:val="ru-RU" w:eastAsia="ru-RU"/>
    </w:rPr>
  </w:style>
  <w:style w:type="character" w:customStyle="1" w:styleId="15">
    <w:name w:val="Основной текст + Полужирный1"/>
    <w:basedOn w:val="a4"/>
    <w:uiPriority w:val="99"/>
    <w:rsid w:val="00655DC1"/>
    <w:rPr>
      <w:b/>
      <w:bCs/>
      <w:color w:val="000000"/>
      <w:w w:val="100"/>
      <w:position w:val="0"/>
      <w:lang w:val="ru-RU" w:eastAsia="ru-RU"/>
    </w:rPr>
  </w:style>
  <w:style w:type="character" w:customStyle="1" w:styleId="2b">
    <w:name w:val="Основной текст2"/>
    <w:basedOn w:val="a4"/>
    <w:uiPriority w:val="99"/>
    <w:rsid w:val="00655DC1"/>
    <w:rPr>
      <w:color w:val="000000"/>
      <w:w w:val="100"/>
      <w:position w:val="0"/>
      <w:lang w:val="ru-RU" w:eastAsia="ru-RU"/>
    </w:rPr>
  </w:style>
  <w:style w:type="character" w:customStyle="1" w:styleId="a8">
    <w:name w:val="Подпись к таблице_"/>
    <w:basedOn w:val="a0"/>
    <w:link w:val="a9"/>
    <w:uiPriority w:val="99"/>
    <w:locked/>
    <w:rsid w:val="00655DC1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37">
    <w:name w:val="Заголовок №3"/>
    <w:basedOn w:val="32"/>
    <w:uiPriority w:val="99"/>
    <w:rsid w:val="00655DC1"/>
    <w:rPr>
      <w:color w:val="000000"/>
      <w:w w:val="100"/>
      <w:position w:val="0"/>
      <w:sz w:val="24"/>
      <w:szCs w:val="24"/>
      <w:u w:val="single"/>
      <w:lang w:val="ru-RU" w:eastAsia="ru-RU"/>
    </w:rPr>
  </w:style>
  <w:style w:type="character" w:customStyle="1" w:styleId="38">
    <w:name w:val="Заголовок №3 + Не полужирный"/>
    <w:basedOn w:val="32"/>
    <w:uiPriority w:val="99"/>
    <w:rsid w:val="00655DC1"/>
    <w:rPr>
      <w:color w:val="000000"/>
      <w:w w:val="100"/>
      <w:position w:val="0"/>
      <w:sz w:val="24"/>
      <w:szCs w:val="24"/>
      <w:lang w:val="ru-RU" w:eastAsia="ru-RU"/>
    </w:rPr>
  </w:style>
  <w:style w:type="character" w:customStyle="1" w:styleId="141">
    <w:name w:val="Основной текст (14) + Не полужирный"/>
    <w:basedOn w:val="14"/>
    <w:uiPriority w:val="99"/>
    <w:rsid w:val="00655DC1"/>
    <w:rPr>
      <w:color w:val="000000"/>
      <w:w w:val="100"/>
      <w:position w:val="0"/>
      <w:lang w:val="ru-RU" w:eastAsia="ru-RU"/>
    </w:rPr>
  </w:style>
  <w:style w:type="character" w:customStyle="1" w:styleId="46">
    <w:name w:val="Заголовок №4"/>
    <w:basedOn w:val="41"/>
    <w:uiPriority w:val="99"/>
    <w:rsid w:val="00655DC1"/>
    <w:rPr>
      <w:color w:val="000000"/>
      <w:w w:val="100"/>
      <w:position w:val="0"/>
      <w:u w:val="single"/>
      <w:lang w:val="ru-RU" w:eastAsia="ru-RU"/>
    </w:rPr>
  </w:style>
  <w:style w:type="paragraph" w:customStyle="1" w:styleId="31">
    <w:name w:val="Основной текст3"/>
    <w:basedOn w:val="a"/>
    <w:link w:val="a4"/>
    <w:uiPriority w:val="99"/>
    <w:rsid w:val="00655DC1"/>
    <w:pPr>
      <w:shd w:val="clear" w:color="auto" w:fill="FFFFFF"/>
      <w:spacing w:after="420" w:line="240" w:lineRule="atLeast"/>
      <w:ind w:hanging="580"/>
      <w:jc w:val="center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22">
    <w:name w:val="Основной текст (2)"/>
    <w:basedOn w:val="a"/>
    <w:link w:val="21"/>
    <w:uiPriority w:val="99"/>
    <w:rsid w:val="00655DC1"/>
    <w:pPr>
      <w:shd w:val="clear" w:color="auto" w:fill="FFFFFF"/>
      <w:spacing w:before="840" w:line="322" w:lineRule="exact"/>
      <w:jc w:val="right"/>
    </w:pPr>
    <w:rPr>
      <w:rFonts w:ascii="Times New Roman" w:eastAsia="Times New Roman" w:hAnsi="Times New Roman" w:cs="Times New Roman"/>
      <w:spacing w:val="1"/>
    </w:rPr>
  </w:style>
  <w:style w:type="paragraph" w:customStyle="1" w:styleId="12">
    <w:name w:val="Заголовок №1"/>
    <w:basedOn w:val="a"/>
    <w:link w:val="11"/>
    <w:uiPriority w:val="99"/>
    <w:rsid w:val="00655DC1"/>
    <w:pPr>
      <w:shd w:val="clear" w:color="auto" w:fill="FFFFFF"/>
      <w:spacing w:before="1740" w:line="691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1"/>
      <w:sz w:val="36"/>
      <w:szCs w:val="36"/>
    </w:rPr>
  </w:style>
  <w:style w:type="paragraph" w:customStyle="1" w:styleId="310">
    <w:name w:val="Заголовок №31"/>
    <w:basedOn w:val="a"/>
    <w:link w:val="32"/>
    <w:uiPriority w:val="99"/>
    <w:rsid w:val="00655DC1"/>
    <w:pPr>
      <w:shd w:val="clear" w:color="auto" w:fill="FFFFFF"/>
      <w:spacing w:line="480" w:lineRule="exact"/>
      <w:ind w:hanging="580"/>
      <w:jc w:val="center"/>
      <w:outlineLvl w:val="2"/>
    </w:pPr>
    <w:rPr>
      <w:rFonts w:ascii="Times New Roman" w:eastAsia="Times New Roman" w:hAnsi="Times New Roman" w:cs="Times New Roman"/>
      <w:b/>
      <w:bCs/>
      <w:spacing w:val="1"/>
    </w:rPr>
  </w:style>
  <w:style w:type="paragraph" w:customStyle="1" w:styleId="25">
    <w:name w:val="Заголовок №2"/>
    <w:basedOn w:val="a"/>
    <w:link w:val="24"/>
    <w:uiPriority w:val="99"/>
    <w:rsid w:val="00655DC1"/>
    <w:pPr>
      <w:shd w:val="clear" w:color="auto" w:fill="FFFFFF"/>
      <w:spacing w:after="1500" w:line="240" w:lineRule="atLeast"/>
      <w:ind w:hanging="840"/>
      <w:jc w:val="center"/>
      <w:outlineLvl w:val="1"/>
    </w:pPr>
    <w:rPr>
      <w:rFonts w:ascii="Times New Roman" w:eastAsia="Times New Roman" w:hAnsi="Times New Roman" w:cs="Times New Roman"/>
      <w:b/>
      <w:bCs/>
      <w:spacing w:val="3"/>
      <w:sz w:val="28"/>
      <w:szCs w:val="28"/>
    </w:rPr>
  </w:style>
  <w:style w:type="paragraph" w:styleId="27">
    <w:name w:val="toc 2"/>
    <w:basedOn w:val="a"/>
    <w:link w:val="26"/>
    <w:autoRedefine/>
    <w:uiPriority w:val="99"/>
    <w:semiHidden/>
    <w:rsid w:val="00655DC1"/>
    <w:pPr>
      <w:shd w:val="clear" w:color="auto" w:fill="FFFFFF"/>
      <w:spacing w:before="1500"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a6">
    <w:name w:val="Колонтитул"/>
    <w:basedOn w:val="a"/>
    <w:link w:val="a5"/>
    <w:uiPriority w:val="99"/>
    <w:rsid w:val="00655DC1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pacing w:val="6"/>
      <w:sz w:val="20"/>
      <w:szCs w:val="20"/>
    </w:rPr>
  </w:style>
  <w:style w:type="paragraph" w:customStyle="1" w:styleId="410">
    <w:name w:val="Заголовок №41"/>
    <w:basedOn w:val="a"/>
    <w:link w:val="41"/>
    <w:uiPriority w:val="99"/>
    <w:rsid w:val="00655DC1"/>
    <w:pPr>
      <w:shd w:val="clear" w:color="auto" w:fill="FFFFFF"/>
      <w:spacing w:before="180" w:after="180" w:line="240" w:lineRule="atLeast"/>
      <w:jc w:val="center"/>
      <w:outlineLvl w:val="3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34">
    <w:name w:val="Основной текст (3)"/>
    <w:basedOn w:val="a"/>
    <w:link w:val="33"/>
    <w:uiPriority w:val="99"/>
    <w:rsid w:val="00655DC1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pacing w:val="-2"/>
      <w:sz w:val="14"/>
      <w:szCs w:val="14"/>
    </w:rPr>
  </w:style>
  <w:style w:type="paragraph" w:customStyle="1" w:styleId="82">
    <w:name w:val="Основной текст (8)"/>
    <w:basedOn w:val="a"/>
    <w:link w:val="81"/>
    <w:uiPriority w:val="99"/>
    <w:rsid w:val="00655DC1"/>
    <w:pPr>
      <w:shd w:val="clear" w:color="auto" w:fill="FFFFFF"/>
      <w:spacing w:line="240" w:lineRule="atLeast"/>
    </w:pPr>
    <w:rPr>
      <w:rFonts w:ascii="Sylfaen" w:hAnsi="Sylfaen" w:cs="Sylfaen"/>
      <w:i/>
      <w:iCs/>
      <w:spacing w:val="-26"/>
      <w:sz w:val="14"/>
      <w:szCs w:val="14"/>
    </w:rPr>
  </w:style>
  <w:style w:type="paragraph" w:customStyle="1" w:styleId="90">
    <w:name w:val="Основной текст (9)"/>
    <w:basedOn w:val="a"/>
    <w:link w:val="9"/>
    <w:uiPriority w:val="99"/>
    <w:rsid w:val="00655DC1"/>
    <w:pPr>
      <w:shd w:val="clear" w:color="auto" w:fill="FFFFFF"/>
      <w:spacing w:after="360" w:line="240" w:lineRule="atLeast"/>
      <w:jc w:val="center"/>
    </w:pPr>
    <w:rPr>
      <w:rFonts w:ascii="Lucida Sans Unicode" w:hAnsi="Lucida Sans Unicode" w:cs="Lucida Sans Unicode"/>
      <w:spacing w:val="-12"/>
      <w:sz w:val="12"/>
      <w:szCs w:val="12"/>
    </w:rPr>
  </w:style>
  <w:style w:type="paragraph" w:customStyle="1" w:styleId="43">
    <w:name w:val="Основной текст (4)"/>
    <w:basedOn w:val="a"/>
    <w:link w:val="42"/>
    <w:uiPriority w:val="99"/>
    <w:rsid w:val="00655DC1"/>
    <w:pPr>
      <w:shd w:val="clear" w:color="auto" w:fill="FFFFFF"/>
      <w:spacing w:before="420" w:after="300" w:line="298" w:lineRule="exact"/>
    </w:pPr>
    <w:rPr>
      <w:rFonts w:ascii="Franklin Gothic Heavy" w:hAnsi="Franklin Gothic Heavy" w:cs="Franklin Gothic Heavy"/>
      <w:spacing w:val="-6"/>
      <w:sz w:val="10"/>
      <w:szCs w:val="10"/>
    </w:rPr>
  </w:style>
  <w:style w:type="paragraph" w:customStyle="1" w:styleId="52">
    <w:name w:val="Основной текст (5)"/>
    <w:basedOn w:val="a"/>
    <w:link w:val="51"/>
    <w:uiPriority w:val="99"/>
    <w:rsid w:val="00655DC1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62">
    <w:name w:val="Основной текст (6)"/>
    <w:basedOn w:val="a"/>
    <w:link w:val="61"/>
    <w:uiPriority w:val="99"/>
    <w:rsid w:val="00655DC1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i/>
      <w:iCs/>
      <w:spacing w:val="-23"/>
      <w:sz w:val="21"/>
      <w:szCs w:val="21"/>
    </w:rPr>
  </w:style>
  <w:style w:type="paragraph" w:customStyle="1" w:styleId="72">
    <w:name w:val="Основной текст (7)"/>
    <w:basedOn w:val="a"/>
    <w:link w:val="71"/>
    <w:uiPriority w:val="99"/>
    <w:rsid w:val="00655DC1"/>
    <w:pPr>
      <w:shd w:val="clear" w:color="auto" w:fill="FFFFFF"/>
      <w:spacing w:after="60" w:line="240" w:lineRule="atLeast"/>
    </w:pPr>
    <w:rPr>
      <w:rFonts w:ascii="Sylfaen" w:hAnsi="Sylfaen" w:cs="Sylfaen"/>
      <w:i/>
      <w:iCs/>
      <w:spacing w:val="-13"/>
      <w:sz w:val="12"/>
      <w:szCs w:val="12"/>
      <w:lang w:val="en-US" w:eastAsia="en-US"/>
    </w:rPr>
  </w:style>
  <w:style w:type="paragraph" w:customStyle="1" w:styleId="101">
    <w:name w:val="Основной текст (10)"/>
    <w:basedOn w:val="a"/>
    <w:link w:val="100"/>
    <w:uiPriority w:val="99"/>
    <w:rsid w:val="00655DC1"/>
    <w:pPr>
      <w:shd w:val="clear" w:color="auto" w:fill="FFFFFF"/>
      <w:spacing w:after="120" w:line="24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11">
    <w:name w:val="Основной текст (11)"/>
    <w:basedOn w:val="a"/>
    <w:link w:val="110"/>
    <w:uiPriority w:val="99"/>
    <w:rsid w:val="00655DC1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21">
    <w:name w:val="Основной текст (12)"/>
    <w:basedOn w:val="a"/>
    <w:link w:val="120"/>
    <w:uiPriority w:val="99"/>
    <w:rsid w:val="00655DC1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b/>
      <w:bCs/>
      <w:spacing w:val="1"/>
      <w:sz w:val="19"/>
      <w:szCs w:val="19"/>
    </w:rPr>
  </w:style>
  <w:style w:type="paragraph" w:customStyle="1" w:styleId="29">
    <w:name w:val="Подпись к таблице (2)"/>
    <w:basedOn w:val="a"/>
    <w:link w:val="28"/>
    <w:uiPriority w:val="99"/>
    <w:rsid w:val="00655DC1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pacing w:val="-2"/>
      <w:sz w:val="14"/>
      <w:szCs w:val="14"/>
    </w:rPr>
  </w:style>
  <w:style w:type="paragraph" w:customStyle="1" w:styleId="131">
    <w:name w:val="Основной текст (13)"/>
    <w:basedOn w:val="a"/>
    <w:link w:val="130"/>
    <w:uiPriority w:val="99"/>
    <w:rsid w:val="00655DC1"/>
    <w:pPr>
      <w:shd w:val="clear" w:color="auto" w:fill="FFFFFF"/>
      <w:spacing w:before="420" w:after="60" w:line="24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-4"/>
      <w:sz w:val="15"/>
      <w:szCs w:val="15"/>
    </w:rPr>
  </w:style>
  <w:style w:type="paragraph" w:customStyle="1" w:styleId="36">
    <w:name w:val="Подпись к таблице (3)"/>
    <w:basedOn w:val="a"/>
    <w:link w:val="35"/>
    <w:uiPriority w:val="99"/>
    <w:rsid w:val="00655DC1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i/>
      <w:iCs/>
      <w:spacing w:val="-4"/>
      <w:sz w:val="15"/>
      <w:szCs w:val="15"/>
    </w:rPr>
  </w:style>
  <w:style w:type="paragraph" w:customStyle="1" w:styleId="45">
    <w:name w:val="Подпись к таблице (4)"/>
    <w:basedOn w:val="a"/>
    <w:link w:val="44"/>
    <w:uiPriority w:val="99"/>
    <w:rsid w:val="00655DC1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40">
    <w:name w:val="Основной текст (14)"/>
    <w:basedOn w:val="a"/>
    <w:link w:val="14"/>
    <w:uiPriority w:val="99"/>
    <w:rsid w:val="00655DC1"/>
    <w:pPr>
      <w:shd w:val="clear" w:color="auto" w:fill="FFFFFF"/>
      <w:spacing w:before="240" w:after="240" w:line="274" w:lineRule="exact"/>
      <w:ind w:hanging="360"/>
      <w:jc w:val="center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a9">
    <w:name w:val="Подпись к таблице"/>
    <w:basedOn w:val="a"/>
    <w:link w:val="a8"/>
    <w:uiPriority w:val="99"/>
    <w:rsid w:val="00655DC1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39">
    <w:name w:val="toc 3"/>
    <w:basedOn w:val="a"/>
    <w:autoRedefine/>
    <w:uiPriority w:val="99"/>
    <w:semiHidden/>
    <w:rsid w:val="00655DC1"/>
    <w:pPr>
      <w:shd w:val="clear" w:color="auto" w:fill="FFFFFF"/>
      <w:spacing w:before="1500"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47">
    <w:name w:val="toc 4"/>
    <w:basedOn w:val="a"/>
    <w:autoRedefine/>
    <w:uiPriority w:val="99"/>
    <w:semiHidden/>
    <w:rsid w:val="00655DC1"/>
    <w:pPr>
      <w:shd w:val="clear" w:color="auto" w:fill="FFFFFF"/>
      <w:spacing w:before="1500"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aa">
    <w:name w:val="header"/>
    <w:basedOn w:val="a"/>
    <w:link w:val="ab"/>
    <w:uiPriority w:val="99"/>
    <w:rsid w:val="0059480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94806"/>
    <w:rPr>
      <w:color w:val="000000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"/>
    <w:link w:val="ad"/>
    <w:uiPriority w:val="99"/>
    <w:rsid w:val="0059480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aliases w:val="Нижний колонтитул Знак Знак Знак Знак1,Нижний колонтитул1 Знак1,Нижний колонтитул Знак Знак Знак1"/>
    <w:basedOn w:val="a0"/>
    <w:link w:val="ac"/>
    <w:uiPriority w:val="99"/>
    <w:locked/>
    <w:rsid w:val="00594806"/>
    <w:rPr>
      <w:color w:val="000000"/>
    </w:rPr>
  </w:style>
  <w:style w:type="paragraph" w:styleId="ae">
    <w:name w:val="footnote text"/>
    <w:basedOn w:val="a"/>
    <w:link w:val="af"/>
    <w:uiPriority w:val="99"/>
    <w:semiHidden/>
    <w:rsid w:val="009935D2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character" w:customStyle="1" w:styleId="af">
    <w:name w:val="Текст сноски Знак"/>
    <w:basedOn w:val="a0"/>
    <w:link w:val="ae"/>
    <w:uiPriority w:val="99"/>
    <w:locked/>
    <w:rsid w:val="009935D2"/>
    <w:rPr>
      <w:rFonts w:ascii="Times New Roman" w:hAnsi="Times New Roman" w:cs="Times New Roman"/>
      <w:sz w:val="20"/>
      <w:szCs w:val="20"/>
      <w:lang w:val="en-US"/>
    </w:rPr>
  </w:style>
  <w:style w:type="character" w:styleId="af0">
    <w:name w:val="footnote reference"/>
    <w:basedOn w:val="a0"/>
    <w:uiPriority w:val="99"/>
    <w:semiHidden/>
    <w:rsid w:val="009935D2"/>
    <w:rPr>
      <w:vertAlign w:val="superscript"/>
    </w:rPr>
  </w:style>
  <w:style w:type="character" w:customStyle="1" w:styleId="196">
    <w:name w:val="Текст примечания Знак196"/>
    <w:basedOn w:val="a0"/>
    <w:uiPriority w:val="99"/>
    <w:semiHidden/>
    <w:rsid w:val="009935D2"/>
    <w:rPr>
      <w:sz w:val="20"/>
      <w:szCs w:val="20"/>
    </w:rPr>
  </w:style>
  <w:style w:type="paragraph" w:styleId="2c">
    <w:name w:val="List 2"/>
    <w:basedOn w:val="a"/>
    <w:uiPriority w:val="99"/>
    <w:rsid w:val="00301AE0"/>
    <w:pPr>
      <w:widowControl/>
      <w:ind w:left="566" w:hanging="283"/>
    </w:pPr>
    <w:rPr>
      <w:rFonts w:ascii="Times New Roman" w:eastAsia="Times New Roman" w:hAnsi="Times New Roman" w:cs="Times New Roman"/>
      <w:color w:val="auto"/>
    </w:rPr>
  </w:style>
  <w:style w:type="character" w:customStyle="1" w:styleId="af1">
    <w:name w:val="Основной текст Знак"/>
    <w:basedOn w:val="a0"/>
    <w:link w:val="af2"/>
    <w:uiPriority w:val="99"/>
    <w:locked/>
    <w:rsid w:val="00301AE0"/>
  </w:style>
  <w:style w:type="paragraph" w:styleId="af2">
    <w:name w:val="Body Text"/>
    <w:basedOn w:val="a"/>
    <w:link w:val="af1"/>
    <w:uiPriority w:val="99"/>
    <w:rsid w:val="00301AE0"/>
    <w:pPr>
      <w:widowControl/>
      <w:spacing w:after="120"/>
    </w:pPr>
    <w:rPr>
      <w:color w:val="auto"/>
    </w:rPr>
  </w:style>
  <w:style w:type="character" w:customStyle="1" w:styleId="BodyTextChar1">
    <w:name w:val="Body Text Char1"/>
    <w:basedOn w:val="a0"/>
    <w:link w:val="af2"/>
    <w:uiPriority w:val="99"/>
    <w:semiHidden/>
    <w:rsid w:val="008B4A12"/>
    <w:rPr>
      <w:color w:val="000000"/>
      <w:sz w:val="24"/>
      <w:szCs w:val="24"/>
    </w:rPr>
  </w:style>
  <w:style w:type="character" w:customStyle="1" w:styleId="16">
    <w:name w:val="Основной текст Знак1"/>
    <w:basedOn w:val="a0"/>
    <w:link w:val="af2"/>
    <w:uiPriority w:val="99"/>
    <w:semiHidden/>
    <w:locked/>
    <w:rsid w:val="00301AE0"/>
    <w:rPr>
      <w:color w:val="000000"/>
    </w:rPr>
  </w:style>
  <w:style w:type="paragraph" w:styleId="2d">
    <w:name w:val="Body Text Indent 2"/>
    <w:basedOn w:val="a"/>
    <w:link w:val="2e"/>
    <w:uiPriority w:val="99"/>
    <w:rsid w:val="00301AE0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2e">
    <w:name w:val="Основной текст с отступом 2 Знак"/>
    <w:basedOn w:val="a0"/>
    <w:link w:val="2d"/>
    <w:uiPriority w:val="99"/>
    <w:locked/>
    <w:rsid w:val="00301AE0"/>
    <w:rPr>
      <w:rFonts w:ascii="Times New Roman" w:hAnsi="Times New Roman" w:cs="Times New Roman"/>
    </w:rPr>
  </w:style>
  <w:style w:type="paragraph" w:customStyle="1" w:styleId="justify2">
    <w:name w:val="justify2"/>
    <w:basedOn w:val="a"/>
    <w:uiPriority w:val="99"/>
    <w:rsid w:val="00301A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3">
    <w:name w:val="List Paragraph"/>
    <w:basedOn w:val="a"/>
    <w:link w:val="af4"/>
    <w:uiPriority w:val="99"/>
    <w:qFormat/>
    <w:rsid w:val="00301AE0"/>
    <w:pPr>
      <w:widowControl/>
      <w:spacing w:after="200" w:line="276" w:lineRule="auto"/>
      <w:ind w:left="720"/>
    </w:pPr>
    <w:rPr>
      <w:rFonts w:ascii="Calibri" w:hAnsi="Calibri" w:cs="Times New Roman"/>
      <w:color w:val="auto"/>
      <w:sz w:val="20"/>
      <w:szCs w:val="20"/>
      <w:lang/>
    </w:rPr>
  </w:style>
  <w:style w:type="character" w:customStyle="1" w:styleId="af4">
    <w:name w:val="Абзац списка Знак"/>
    <w:link w:val="af3"/>
    <w:uiPriority w:val="99"/>
    <w:locked/>
    <w:rsid w:val="00301AE0"/>
    <w:rPr>
      <w:rFonts w:ascii="Calibri" w:hAnsi="Calibri" w:cs="Calibri"/>
      <w:sz w:val="20"/>
      <w:szCs w:val="20"/>
    </w:rPr>
  </w:style>
  <w:style w:type="paragraph" w:customStyle="1" w:styleId="210">
    <w:name w:val="Основной текст 21"/>
    <w:basedOn w:val="a"/>
    <w:uiPriority w:val="99"/>
    <w:rsid w:val="00301AE0"/>
    <w:pPr>
      <w:widowControl/>
      <w:ind w:firstLine="709"/>
      <w:jc w:val="both"/>
    </w:pPr>
    <w:rPr>
      <w:rFonts w:ascii="Times New Roman" w:eastAsia="Times New Roman" w:hAnsi="Times New Roman" w:cs="Times New Roman"/>
      <w:color w:val="auto"/>
      <w:lang w:eastAsia="ar-SA"/>
    </w:rPr>
  </w:style>
  <w:style w:type="paragraph" w:styleId="af5">
    <w:name w:val="Normal (Web)"/>
    <w:basedOn w:val="a"/>
    <w:uiPriority w:val="99"/>
    <w:rsid w:val="00301A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2f">
    <w:name w:val="Основной текст 2 Знак"/>
    <w:basedOn w:val="a0"/>
    <w:link w:val="2f0"/>
    <w:uiPriority w:val="99"/>
    <w:locked/>
    <w:rsid w:val="00301AE0"/>
  </w:style>
  <w:style w:type="paragraph" w:styleId="2f0">
    <w:name w:val="Body Text 2"/>
    <w:basedOn w:val="a"/>
    <w:link w:val="2f"/>
    <w:uiPriority w:val="99"/>
    <w:rsid w:val="00301AE0"/>
    <w:pPr>
      <w:widowControl/>
      <w:spacing w:after="120" w:line="480" w:lineRule="auto"/>
    </w:pPr>
    <w:rPr>
      <w:color w:val="auto"/>
    </w:rPr>
  </w:style>
  <w:style w:type="character" w:customStyle="1" w:styleId="BodyText2Char1">
    <w:name w:val="Body Text 2 Char1"/>
    <w:basedOn w:val="a0"/>
    <w:link w:val="2f0"/>
    <w:uiPriority w:val="99"/>
    <w:semiHidden/>
    <w:rsid w:val="008B4A12"/>
    <w:rPr>
      <w:color w:val="000000"/>
      <w:sz w:val="24"/>
      <w:szCs w:val="24"/>
    </w:rPr>
  </w:style>
  <w:style w:type="character" w:customStyle="1" w:styleId="211">
    <w:name w:val="Основной текст 2 Знак1"/>
    <w:basedOn w:val="a0"/>
    <w:link w:val="2f0"/>
    <w:uiPriority w:val="99"/>
    <w:semiHidden/>
    <w:locked/>
    <w:rsid w:val="00301AE0"/>
    <w:rPr>
      <w:color w:val="000000"/>
    </w:rPr>
  </w:style>
  <w:style w:type="paragraph" w:customStyle="1" w:styleId="3a">
    <w:name w:val="Знак3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</w:rPr>
  </w:style>
  <w:style w:type="character" w:customStyle="1" w:styleId="gray1">
    <w:name w:val="gray1"/>
    <w:basedOn w:val="a0"/>
    <w:uiPriority w:val="99"/>
    <w:rsid w:val="00301AE0"/>
    <w:rPr>
      <w:color w:val="auto"/>
    </w:rPr>
  </w:style>
  <w:style w:type="character" w:customStyle="1" w:styleId="af6">
    <w:name w:val="Знак Знак"/>
    <w:basedOn w:val="a0"/>
    <w:uiPriority w:val="99"/>
    <w:locked/>
    <w:rsid w:val="00301AE0"/>
    <w:rPr>
      <w:sz w:val="24"/>
      <w:szCs w:val="24"/>
      <w:lang w:val="ru-RU" w:eastAsia="ru-RU"/>
    </w:rPr>
  </w:style>
  <w:style w:type="character" w:styleId="af7">
    <w:name w:val="page number"/>
    <w:basedOn w:val="a0"/>
    <w:uiPriority w:val="99"/>
    <w:rsid w:val="00301AE0"/>
  </w:style>
  <w:style w:type="paragraph" w:styleId="af8">
    <w:name w:val="No Spacing"/>
    <w:link w:val="af9"/>
    <w:uiPriority w:val="99"/>
    <w:qFormat/>
    <w:rsid w:val="00301AE0"/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af9">
    <w:name w:val="Без интервала Знак"/>
    <w:basedOn w:val="a0"/>
    <w:link w:val="af8"/>
    <w:uiPriority w:val="99"/>
    <w:locked/>
    <w:rsid w:val="00301AE0"/>
    <w:rPr>
      <w:rFonts w:ascii="Calibri" w:eastAsia="Times New Roman" w:hAnsi="Calibri" w:cs="Calibri"/>
      <w:sz w:val="22"/>
      <w:szCs w:val="22"/>
      <w:lang w:val="ru-RU" w:eastAsia="en-US" w:bidi="ar-SA"/>
    </w:rPr>
  </w:style>
  <w:style w:type="table" w:styleId="afa">
    <w:name w:val="Table Grid"/>
    <w:basedOn w:val="a1"/>
    <w:uiPriority w:val="99"/>
    <w:rsid w:val="00301AE0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Document Map"/>
    <w:basedOn w:val="a"/>
    <w:link w:val="afc"/>
    <w:uiPriority w:val="99"/>
    <w:semiHidden/>
    <w:rsid w:val="00301AE0"/>
    <w:pPr>
      <w:widowControl/>
    </w:pPr>
    <w:rPr>
      <w:rFonts w:ascii="Tahoma" w:eastAsia="Times New Roman" w:hAnsi="Tahoma" w:cs="Tahoma"/>
      <w:color w:val="auto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locked/>
    <w:rsid w:val="00301AE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rsid w:val="00301AE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color w:val="333366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301AE0"/>
    <w:rPr>
      <w:rFonts w:eastAsia="Times New Roman"/>
      <w:color w:val="333366"/>
      <w:sz w:val="20"/>
      <w:szCs w:val="20"/>
    </w:rPr>
  </w:style>
  <w:style w:type="character" w:styleId="afd">
    <w:name w:val="Strong"/>
    <w:basedOn w:val="a0"/>
    <w:uiPriority w:val="99"/>
    <w:qFormat/>
    <w:rsid w:val="00301AE0"/>
    <w:rPr>
      <w:b/>
      <w:bCs/>
    </w:rPr>
  </w:style>
  <w:style w:type="character" w:customStyle="1" w:styleId="b-serp-urlitem">
    <w:name w:val="b-serp-url__item"/>
    <w:basedOn w:val="a0"/>
    <w:uiPriority w:val="99"/>
    <w:rsid w:val="00301AE0"/>
  </w:style>
  <w:style w:type="character" w:customStyle="1" w:styleId="b-serp-urlmark">
    <w:name w:val="b-serp-url__mark"/>
    <w:basedOn w:val="a0"/>
    <w:uiPriority w:val="99"/>
    <w:rsid w:val="00301AE0"/>
  </w:style>
  <w:style w:type="paragraph" w:customStyle="1" w:styleId="afe">
    <w:name w:val="Знак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styleId="3b">
    <w:name w:val="List 3"/>
    <w:basedOn w:val="a"/>
    <w:uiPriority w:val="99"/>
    <w:rsid w:val="00301AE0"/>
    <w:pPr>
      <w:widowControl/>
      <w:ind w:left="849" w:hanging="283"/>
    </w:pPr>
    <w:rPr>
      <w:rFonts w:ascii="Arial" w:eastAsia="Times New Roman" w:hAnsi="Arial" w:cs="Arial"/>
      <w:color w:val="auto"/>
    </w:rPr>
  </w:style>
  <w:style w:type="paragraph" w:customStyle="1" w:styleId="2f1">
    <w:name w:val="Знак2 Знак Знак Знак Знак Знак Знак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character" w:styleId="aff">
    <w:name w:val="annotation reference"/>
    <w:basedOn w:val="a0"/>
    <w:uiPriority w:val="99"/>
    <w:semiHidden/>
    <w:rsid w:val="00301AE0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rsid w:val="00301AE0"/>
    <w:pPr>
      <w:widowControl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locked/>
    <w:rsid w:val="00301AE0"/>
    <w:rPr>
      <w:rFonts w:ascii="Times New Roman" w:hAnsi="Times New Roman" w:cs="Times New Roman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01AE0"/>
    <w:pPr>
      <w:widowControl/>
    </w:pPr>
    <w:rPr>
      <w:rFonts w:ascii="Tahoma" w:eastAsia="Times New Roman" w:hAnsi="Tahoma" w:cs="Tahoma"/>
      <w:color w:val="auto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locked/>
    <w:rsid w:val="00301AE0"/>
    <w:rPr>
      <w:rFonts w:ascii="Tahoma" w:hAnsi="Tahoma" w:cs="Tahoma"/>
      <w:sz w:val="16"/>
      <w:szCs w:val="16"/>
    </w:rPr>
  </w:style>
  <w:style w:type="character" w:customStyle="1" w:styleId="aff4">
    <w:name w:val="номер страницы"/>
    <w:basedOn w:val="a0"/>
    <w:uiPriority w:val="99"/>
    <w:rsid w:val="00301AE0"/>
  </w:style>
  <w:style w:type="paragraph" w:customStyle="1" w:styleId="BodyTextIndent21">
    <w:name w:val="Body Text Indent 21"/>
    <w:basedOn w:val="a"/>
    <w:uiPriority w:val="99"/>
    <w:rsid w:val="00301AE0"/>
    <w:pPr>
      <w:ind w:firstLine="72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17">
    <w:name w:val="Знак1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2f2">
    <w:name w:val="Знак2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BodyText21">
    <w:name w:val="Body Text 21"/>
    <w:basedOn w:val="a"/>
    <w:uiPriority w:val="99"/>
    <w:rsid w:val="00301AE0"/>
    <w:pPr>
      <w:widowControl/>
      <w:ind w:firstLine="709"/>
      <w:jc w:val="both"/>
    </w:pPr>
    <w:rPr>
      <w:rFonts w:ascii="Times New Roman" w:eastAsia="Times New Roman" w:hAnsi="Times New Roman" w:cs="Times New Roman"/>
      <w:color w:val="auto"/>
      <w:lang w:eastAsia="ar-SA"/>
    </w:rPr>
  </w:style>
  <w:style w:type="paragraph" w:customStyle="1" w:styleId="PlainText1">
    <w:name w:val="Plain Text1"/>
    <w:basedOn w:val="a"/>
    <w:uiPriority w:val="99"/>
    <w:rsid w:val="00301AE0"/>
    <w:pPr>
      <w:widowControl/>
    </w:pPr>
    <w:rPr>
      <w:rFonts w:eastAsia="Times New Roman"/>
      <w:color w:val="auto"/>
      <w:sz w:val="20"/>
      <w:szCs w:val="20"/>
      <w:lang w:eastAsia="ar-SA"/>
    </w:rPr>
  </w:style>
  <w:style w:type="paragraph" w:customStyle="1" w:styleId="2f3">
    <w:name w:val="Стиль2"/>
    <w:basedOn w:val="a"/>
    <w:uiPriority w:val="99"/>
    <w:rsid w:val="00301AE0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aff5">
    <w:name w:val="Знак Знак Знак Знак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301AE0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ConsPlusTitle">
    <w:name w:val="ConsPlusTitle"/>
    <w:uiPriority w:val="99"/>
    <w:rsid w:val="00301AE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f6">
    <w:name w:val="Body Text Indent"/>
    <w:basedOn w:val="af2"/>
    <w:link w:val="aff7"/>
    <w:uiPriority w:val="99"/>
    <w:rsid w:val="00301AE0"/>
    <w:pPr>
      <w:widowControl w:val="0"/>
      <w:suppressAutoHyphens/>
      <w:ind w:left="283"/>
    </w:pPr>
    <w:rPr>
      <w:lang w:eastAsia="ar-SA"/>
    </w:rPr>
  </w:style>
  <w:style w:type="character" w:customStyle="1" w:styleId="aff7">
    <w:name w:val="Основной текст с отступом Знак"/>
    <w:basedOn w:val="a0"/>
    <w:link w:val="aff6"/>
    <w:uiPriority w:val="99"/>
    <w:locked/>
    <w:rsid w:val="00301AE0"/>
    <w:rPr>
      <w:lang w:eastAsia="ar-SA" w:bidi="ar-SA"/>
    </w:rPr>
  </w:style>
  <w:style w:type="paragraph" w:customStyle="1" w:styleId="212">
    <w:name w:val="Знак21"/>
    <w:basedOn w:val="a"/>
    <w:uiPriority w:val="99"/>
    <w:rsid w:val="00301AE0"/>
    <w:pPr>
      <w:widowControl/>
      <w:tabs>
        <w:tab w:val="left" w:pos="708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aff8">
    <w:name w:val="Знак Знак Знак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</w:rPr>
  </w:style>
  <w:style w:type="paragraph" w:styleId="aff9">
    <w:name w:val="Title"/>
    <w:basedOn w:val="a"/>
    <w:link w:val="affa"/>
    <w:uiPriority w:val="99"/>
    <w:qFormat/>
    <w:rsid w:val="00301AE0"/>
    <w:pPr>
      <w:widowControl/>
      <w:jc w:val="center"/>
    </w:pPr>
    <w:rPr>
      <w:rFonts w:ascii="Times New Roman" w:eastAsia="Times New Roman" w:hAnsi="Times New Roman" w:cs="Times New Roman"/>
      <w:color w:val="auto"/>
    </w:rPr>
  </w:style>
  <w:style w:type="character" w:customStyle="1" w:styleId="affa">
    <w:name w:val="Название Знак"/>
    <w:basedOn w:val="a0"/>
    <w:link w:val="aff9"/>
    <w:uiPriority w:val="99"/>
    <w:locked/>
    <w:rsid w:val="00301AE0"/>
    <w:rPr>
      <w:rFonts w:ascii="Times New Roman" w:hAnsi="Times New Roman" w:cs="Times New Roman"/>
      <w:sz w:val="20"/>
      <w:szCs w:val="20"/>
    </w:rPr>
  </w:style>
  <w:style w:type="paragraph" w:styleId="affb">
    <w:name w:val="Plain Text"/>
    <w:basedOn w:val="a"/>
    <w:link w:val="affc"/>
    <w:uiPriority w:val="99"/>
    <w:rsid w:val="00301AE0"/>
    <w:pPr>
      <w:widowControl/>
    </w:pPr>
    <w:rPr>
      <w:rFonts w:eastAsia="Times New Roman"/>
      <w:color w:val="auto"/>
      <w:sz w:val="20"/>
      <w:szCs w:val="20"/>
    </w:rPr>
  </w:style>
  <w:style w:type="character" w:customStyle="1" w:styleId="affc">
    <w:name w:val="Текст Знак"/>
    <w:basedOn w:val="a0"/>
    <w:link w:val="affb"/>
    <w:uiPriority w:val="99"/>
    <w:locked/>
    <w:rsid w:val="00301AE0"/>
    <w:rPr>
      <w:rFonts w:eastAsia="Times New Roman"/>
      <w:sz w:val="20"/>
      <w:szCs w:val="20"/>
    </w:rPr>
  </w:style>
  <w:style w:type="paragraph" w:customStyle="1" w:styleId="ConsPlusNormal">
    <w:name w:val="ConsPlusNormal"/>
    <w:uiPriority w:val="99"/>
    <w:rsid w:val="00301AE0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customStyle="1" w:styleId="3c">
    <w:name w:val="Знак Знак3"/>
    <w:uiPriority w:val="99"/>
    <w:locked/>
    <w:rsid w:val="00301AE0"/>
    <w:rPr>
      <w:rFonts w:ascii="Courier New" w:hAnsi="Courier New" w:cs="Courier New"/>
      <w:lang w:val="ru-RU" w:eastAsia="ru-RU"/>
    </w:rPr>
  </w:style>
  <w:style w:type="paragraph" w:styleId="affd">
    <w:name w:val="annotation subject"/>
    <w:basedOn w:val="aff0"/>
    <w:next w:val="aff0"/>
    <w:link w:val="affe"/>
    <w:uiPriority w:val="99"/>
    <w:semiHidden/>
    <w:rsid w:val="00301AE0"/>
    <w:rPr>
      <w:b/>
      <w:bCs/>
      <w:color w:val="000000"/>
      <w:w w:val="90"/>
    </w:rPr>
  </w:style>
  <w:style w:type="character" w:customStyle="1" w:styleId="affe">
    <w:name w:val="Тема примечания Знак"/>
    <w:basedOn w:val="aff1"/>
    <w:link w:val="affd"/>
    <w:uiPriority w:val="99"/>
    <w:locked/>
    <w:rsid w:val="00301AE0"/>
    <w:rPr>
      <w:b/>
      <w:bCs/>
      <w:color w:val="000000"/>
      <w:w w:val="90"/>
    </w:rPr>
  </w:style>
  <w:style w:type="character" w:customStyle="1" w:styleId="apple-style-span">
    <w:name w:val="apple-style-span"/>
    <w:basedOn w:val="a0"/>
    <w:uiPriority w:val="99"/>
    <w:rsid w:val="00301AE0"/>
  </w:style>
  <w:style w:type="character" w:customStyle="1" w:styleId="18">
    <w:name w:val="Нижний колонтитул Знак1"/>
    <w:aliases w:val="Нижний колонтитул Знак Знак Знак Знак,Нижний колонтитул1 Знак,Нижний колонтитул Знак Знак Знак2"/>
    <w:basedOn w:val="a0"/>
    <w:uiPriority w:val="99"/>
    <w:locked/>
    <w:rsid w:val="00301AE0"/>
    <w:rPr>
      <w:rFonts w:ascii="Times New Roman" w:hAnsi="Times New Roman" w:cs="Times New Roman"/>
      <w:caps/>
      <w:sz w:val="24"/>
      <w:szCs w:val="24"/>
      <w:lang w:eastAsia="ru-RU"/>
    </w:rPr>
  </w:style>
  <w:style w:type="character" w:customStyle="1" w:styleId="19">
    <w:name w:val="Текст Знак1"/>
    <w:basedOn w:val="a0"/>
    <w:uiPriority w:val="99"/>
    <w:rsid w:val="00301AE0"/>
    <w:rPr>
      <w:rFonts w:ascii="Courier New" w:hAnsi="Courier New" w:cs="Courier New"/>
    </w:rPr>
  </w:style>
  <w:style w:type="paragraph" w:customStyle="1" w:styleId="Normal1">
    <w:name w:val="Normal1"/>
    <w:uiPriority w:val="99"/>
    <w:rsid w:val="00301AE0"/>
    <w:pPr>
      <w:spacing w:before="100" w:after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">
    <w:name w:val="Знак4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</w:rPr>
  </w:style>
  <w:style w:type="paragraph" w:customStyle="1" w:styleId="610">
    <w:name w:val="Основной текст (6)1"/>
    <w:basedOn w:val="a"/>
    <w:uiPriority w:val="99"/>
    <w:rsid w:val="00301AE0"/>
    <w:pPr>
      <w:widowControl/>
      <w:shd w:val="clear" w:color="auto" w:fill="FFFFFF"/>
      <w:spacing w:line="274" w:lineRule="exact"/>
      <w:jc w:val="both"/>
    </w:pPr>
    <w:rPr>
      <w:rFonts w:ascii="Calibri" w:eastAsia="Times New Roman" w:hAnsi="Calibri" w:cs="Calibri"/>
      <w:color w:val="auto"/>
      <w:sz w:val="23"/>
      <w:szCs w:val="23"/>
    </w:rPr>
  </w:style>
  <w:style w:type="paragraph" w:styleId="afff">
    <w:name w:val="List"/>
    <w:basedOn w:val="a"/>
    <w:uiPriority w:val="99"/>
    <w:rsid w:val="00301AE0"/>
    <w:pPr>
      <w:widowControl/>
      <w:ind w:left="283" w:hanging="283"/>
    </w:pPr>
    <w:rPr>
      <w:rFonts w:ascii="Times New Roman" w:eastAsia="Times New Roman" w:hAnsi="Times New Roman" w:cs="Times New Roman"/>
      <w:color w:val="auto"/>
    </w:rPr>
  </w:style>
  <w:style w:type="paragraph" w:customStyle="1" w:styleId="Default">
    <w:name w:val="Default"/>
    <w:uiPriority w:val="99"/>
    <w:rsid w:val="00301AE0"/>
    <w:pPr>
      <w:autoSpaceDE w:val="0"/>
      <w:autoSpaceDN w:val="0"/>
      <w:adjustRightInd w:val="0"/>
    </w:pPr>
    <w:rPr>
      <w:rFonts w:ascii="Symbol" w:eastAsia="Times New Roman" w:hAnsi="Symbol" w:cs="Symbol"/>
      <w:color w:val="000000"/>
      <w:sz w:val="24"/>
      <w:szCs w:val="24"/>
    </w:rPr>
  </w:style>
  <w:style w:type="paragraph" w:styleId="3d">
    <w:name w:val="Body Text 3"/>
    <w:basedOn w:val="a"/>
    <w:link w:val="3e"/>
    <w:uiPriority w:val="99"/>
    <w:rsid w:val="00301AE0"/>
    <w:pPr>
      <w:widowControl/>
      <w:spacing w:after="120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e">
    <w:name w:val="Основной текст 3 Знак"/>
    <w:basedOn w:val="a0"/>
    <w:link w:val="3d"/>
    <w:uiPriority w:val="99"/>
    <w:locked/>
    <w:rsid w:val="00301AE0"/>
    <w:rPr>
      <w:rFonts w:ascii="Times New Roman" w:hAnsi="Times New Roman" w:cs="Times New Roman"/>
      <w:sz w:val="16"/>
      <w:szCs w:val="16"/>
    </w:rPr>
  </w:style>
  <w:style w:type="paragraph" w:customStyle="1" w:styleId="2110">
    <w:name w:val="Основной текст 211"/>
    <w:basedOn w:val="a"/>
    <w:uiPriority w:val="99"/>
    <w:rsid w:val="00301AE0"/>
    <w:pPr>
      <w:widowControl/>
      <w:suppressAutoHyphens/>
      <w:jc w:val="center"/>
    </w:pPr>
    <w:rPr>
      <w:rFonts w:ascii="Bookman Old Style" w:eastAsia="Times New Roman" w:hAnsi="Bookman Old Style" w:cs="Bookman Old Style"/>
      <w:b/>
      <w:bCs/>
      <w:color w:val="auto"/>
      <w:sz w:val="36"/>
      <w:szCs w:val="36"/>
      <w:lang w:eastAsia="ar-SA"/>
    </w:rPr>
  </w:style>
  <w:style w:type="character" w:customStyle="1" w:styleId="FontStyle17">
    <w:name w:val="Font Style17"/>
    <w:basedOn w:val="a0"/>
    <w:uiPriority w:val="99"/>
    <w:rsid w:val="00301AE0"/>
    <w:rPr>
      <w:rFonts w:ascii="Times New Roman" w:hAnsi="Times New Roman" w:cs="Times New Roman"/>
      <w:sz w:val="22"/>
      <w:szCs w:val="22"/>
    </w:rPr>
  </w:style>
  <w:style w:type="paragraph" w:styleId="afff0">
    <w:name w:val="endnote text"/>
    <w:basedOn w:val="a"/>
    <w:link w:val="afff1"/>
    <w:uiPriority w:val="99"/>
    <w:semiHidden/>
    <w:rsid w:val="00301AE0"/>
    <w:pPr>
      <w:widowControl/>
      <w:spacing w:after="200" w:line="276" w:lineRule="auto"/>
    </w:pPr>
    <w:rPr>
      <w:rFonts w:ascii="Calibri" w:eastAsia="Times New Roman" w:hAnsi="Calibri" w:cs="Calibri"/>
      <w:color w:val="auto"/>
      <w:sz w:val="20"/>
      <w:szCs w:val="20"/>
    </w:rPr>
  </w:style>
  <w:style w:type="character" w:customStyle="1" w:styleId="afff1">
    <w:name w:val="Текст концевой сноски Знак"/>
    <w:basedOn w:val="a0"/>
    <w:link w:val="afff0"/>
    <w:uiPriority w:val="99"/>
    <w:locked/>
    <w:rsid w:val="00301AE0"/>
    <w:rPr>
      <w:rFonts w:ascii="Calibri" w:hAnsi="Calibri" w:cs="Calibri"/>
      <w:sz w:val="20"/>
      <w:szCs w:val="20"/>
    </w:rPr>
  </w:style>
  <w:style w:type="paragraph" w:customStyle="1" w:styleId="220">
    <w:name w:val="Знак22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213">
    <w:name w:val="Основной текст с отступом 21"/>
    <w:basedOn w:val="a"/>
    <w:uiPriority w:val="99"/>
    <w:rsid w:val="00301AE0"/>
    <w:pPr>
      <w:ind w:firstLine="72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112">
    <w:name w:val="Знак11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54">
    <w:name w:val="Знак5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</w:rPr>
  </w:style>
  <w:style w:type="paragraph" w:styleId="afff2">
    <w:name w:val="Subtitle"/>
    <w:basedOn w:val="a"/>
    <w:next w:val="af2"/>
    <w:link w:val="afff3"/>
    <w:uiPriority w:val="99"/>
    <w:qFormat/>
    <w:rsid w:val="00301AE0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bCs/>
      <w:color w:val="auto"/>
      <w:lang w:eastAsia="ar-SA"/>
    </w:rPr>
  </w:style>
  <w:style w:type="character" w:customStyle="1" w:styleId="afff3">
    <w:name w:val="Подзаголовок Знак"/>
    <w:basedOn w:val="a0"/>
    <w:link w:val="afff2"/>
    <w:uiPriority w:val="99"/>
    <w:locked/>
    <w:rsid w:val="00301AE0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customStyle="1" w:styleId="311">
    <w:name w:val="Основной текст с отступом 31"/>
    <w:basedOn w:val="a"/>
    <w:uiPriority w:val="99"/>
    <w:rsid w:val="00301AE0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2111">
    <w:name w:val="Основной текст с отступом 211"/>
    <w:basedOn w:val="a"/>
    <w:uiPriority w:val="99"/>
    <w:rsid w:val="00301AE0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eastAsia="ar-SA"/>
    </w:rPr>
  </w:style>
  <w:style w:type="paragraph" w:customStyle="1" w:styleId="FR2">
    <w:name w:val="FR2"/>
    <w:uiPriority w:val="99"/>
    <w:rsid w:val="00301AE0"/>
    <w:pPr>
      <w:widowControl w:val="0"/>
      <w:suppressAutoHyphens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paragraph" w:customStyle="1" w:styleId="214">
    <w:name w:val="Список 21"/>
    <w:basedOn w:val="a"/>
    <w:uiPriority w:val="99"/>
    <w:rsid w:val="00301AE0"/>
    <w:pPr>
      <w:widowControl/>
      <w:ind w:left="566" w:hanging="283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1a">
    <w:name w:val="Обычный отступ1"/>
    <w:basedOn w:val="a"/>
    <w:uiPriority w:val="99"/>
    <w:rsid w:val="00301AE0"/>
    <w:pPr>
      <w:widowControl/>
      <w:ind w:left="720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221">
    <w:name w:val="Основной текст 22"/>
    <w:basedOn w:val="a"/>
    <w:uiPriority w:val="99"/>
    <w:rsid w:val="00301AE0"/>
    <w:pPr>
      <w:widowControl/>
      <w:jc w:val="both"/>
    </w:pPr>
    <w:rPr>
      <w:rFonts w:ascii="àìè â 2006 ãîäó ïðîãðàììû ïî ôè" w:eastAsia="Times New Roman" w:hAnsi="àìè â 2006 ãîäó ïðîãðàììû ïî ôè" w:cs="àìè â 2006 ãîäó ïðîãðàììû ïî ôè"/>
      <w:b/>
      <w:bCs/>
      <w:color w:val="auto"/>
      <w:sz w:val="32"/>
      <w:szCs w:val="32"/>
      <w:lang w:eastAsia="ar-SA"/>
    </w:rPr>
  </w:style>
  <w:style w:type="paragraph" w:customStyle="1" w:styleId="FR1">
    <w:name w:val="FR1"/>
    <w:uiPriority w:val="99"/>
    <w:rsid w:val="00301AE0"/>
    <w:pPr>
      <w:suppressAutoHyphens/>
      <w:ind w:left="360" w:right="400"/>
      <w:jc w:val="center"/>
    </w:pPr>
    <w:rPr>
      <w:rFonts w:ascii="Arial Narrow" w:eastAsia="Times New Roman" w:hAnsi="Arial Narrow" w:cs="Arial Narrow"/>
      <w:sz w:val="32"/>
      <w:szCs w:val="32"/>
    </w:rPr>
  </w:style>
  <w:style w:type="paragraph" w:customStyle="1" w:styleId="FR3">
    <w:name w:val="FR3"/>
    <w:uiPriority w:val="99"/>
    <w:rsid w:val="00301AE0"/>
    <w:pPr>
      <w:suppressAutoHyphens/>
      <w:spacing w:before="200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WW8Num5z0">
    <w:name w:val="WW8Num5z0"/>
    <w:uiPriority w:val="99"/>
    <w:rsid w:val="00301AE0"/>
    <w:rPr>
      <w:rFonts w:ascii="Symbol" w:hAnsi="Symbol" w:cs="Symbol"/>
      <w:sz w:val="22"/>
      <w:szCs w:val="22"/>
    </w:rPr>
  </w:style>
  <w:style w:type="character" w:customStyle="1" w:styleId="WW8Num8z3">
    <w:name w:val="WW8Num8z3"/>
    <w:uiPriority w:val="99"/>
    <w:rsid w:val="00301AE0"/>
    <w:rPr>
      <w:rFonts w:ascii="Symbol" w:hAnsi="Symbol" w:cs="Symbol"/>
    </w:rPr>
  </w:style>
  <w:style w:type="character" w:customStyle="1" w:styleId="WW8Num4z0">
    <w:name w:val="WW8Num4z0"/>
    <w:uiPriority w:val="99"/>
    <w:rsid w:val="00301AE0"/>
    <w:rPr>
      <w:rFonts w:ascii="Symbol" w:hAnsi="Symbol" w:cs="Symbol"/>
    </w:rPr>
  </w:style>
  <w:style w:type="paragraph" w:styleId="3f">
    <w:name w:val="Body Text Indent 3"/>
    <w:basedOn w:val="a"/>
    <w:link w:val="3f0"/>
    <w:uiPriority w:val="99"/>
    <w:rsid w:val="00301AE0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f0">
    <w:name w:val="Основной текст с отступом 3 Знак"/>
    <w:basedOn w:val="a0"/>
    <w:link w:val="3f"/>
    <w:uiPriority w:val="99"/>
    <w:locked/>
    <w:rsid w:val="00301AE0"/>
    <w:rPr>
      <w:rFonts w:ascii="Times New Roman" w:hAnsi="Times New Roman" w:cs="Times New Roman"/>
      <w:sz w:val="16"/>
      <w:szCs w:val="16"/>
    </w:rPr>
  </w:style>
  <w:style w:type="paragraph" w:customStyle="1" w:styleId="Style5">
    <w:name w:val="Style5"/>
    <w:basedOn w:val="a"/>
    <w:uiPriority w:val="99"/>
    <w:rsid w:val="00301AE0"/>
    <w:pPr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Style6">
    <w:name w:val="Style6"/>
    <w:basedOn w:val="a"/>
    <w:uiPriority w:val="99"/>
    <w:rsid w:val="00301AE0"/>
    <w:pPr>
      <w:autoSpaceDE w:val="0"/>
      <w:autoSpaceDN w:val="0"/>
      <w:adjustRightInd w:val="0"/>
      <w:spacing w:line="277" w:lineRule="exact"/>
      <w:ind w:firstLine="706"/>
      <w:jc w:val="both"/>
    </w:pPr>
    <w:rPr>
      <w:rFonts w:ascii="Times New Roman" w:eastAsia="Times New Roman" w:hAnsi="Times New Roman" w:cs="Times New Roman"/>
      <w:color w:val="auto"/>
    </w:rPr>
  </w:style>
  <w:style w:type="paragraph" w:customStyle="1" w:styleId="Style7">
    <w:name w:val="Style7"/>
    <w:basedOn w:val="a"/>
    <w:uiPriority w:val="99"/>
    <w:rsid w:val="00301AE0"/>
    <w:pPr>
      <w:autoSpaceDE w:val="0"/>
      <w:autoSpaceDN w:val="0"/>
      <w:adjustRightInd w:val="0"/>
      <w:spacing w:line="274" w:lineRule="exact"/>
      <w:jc w:val="both"/>
    </w:pPr>
    <w:rPr>
      <w:rFonts w:ascii="Times New Roman" w:eastAsia="Times New Roman" w:hAnsi="Times New Roman" w:cs="Times New Roman"/>
      <w:color w:val="auto"/>
    </w:rPr>
  </w:style>
  <w:style w:type="paragraph" w:customStyle="1" w:styleId="Style9">
    <w:name w:val="Style9"/>
    <w:basedOn w:val="a"/>
    <w:uiPriority w:val="99"/>
    <w:rsid w:val="00301AE0"/>
    <w:pPr>
      <w:autoSpaceDE w:val="0"/>
      <w:autoSpaceDN w:val="0"/>
      <w:adjustRightInd w:val="0"/>
      <w:spacing w:line="278" w:lineRule="exact"/>
      <w:ind w:hanging="221"/>
    </w:pPr>
    <w:rPr>
      <w:rFonts w:ascii="Times New Roman" w:eastAsia="Times New Roman" w:hAnsi="Times New Roman" w:cs="Times New Roman"/>
      <w:color w:val="auto"/>
    </w:rPr>
  </w:style>
  <w:style w:type="character" w:customStyle="1" w:styleId="FontStyle50">
    <w:name w:val="Font Style50"/>
    <w:uiPriority w:val="99"/>
    <w:rsid w:val="00301AE0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uiPriority w:val="99"/>
    <w:rsid w:val="00301AE0"/>
    <w:rPr>
      <w:rFonts w:ascii="Times New Roman" w:hAnsi="Times New Roman" w:cs="Times New Roman"/>
      <w:sz w:val="22"/>
      <w:szCs w:val="22"/>
    </w:rPr>
  </w:style>
  <w:style w:type="character" w:styleId="afff4">
    <w:name w:val="FollowedHyperlink"/>
    <w:basedOn w:val="a0"/>
    <w:uiPriority w:val="99"/>
    <w:rsid w:val="00301AE0"/>
    <w:rPr>
      <w:color w:val="800080"/>
      <w:u w:val="single"/>
    </w:rPr>
  </w:style>
  <w:style w:type="paragraph" w:customStyle="1" w:styleId="ConsNormal">
    <w:name w:val="ConsNormal"/>
    <w:uiPriority w:val="99"/>
    <w:rsid w:val="00301AE0"/>
    <w:pPr>
      <w:widowControl w:val="0"/>
      <w:suppressAutoHyphens/>
      <w:autoSpaceDE w:val="0"/>
      <w:ind w:right="19772" w:firstLine="720"/>
    </w:pPr>
    <w:rPr>
      <w:rFonts w:ascii="Arial" w:eastAsia="Times New Roman" w:hAnsi="Arial" w:cs="Arial"/>
      <w:sz w:val="22"/>
      <w:szCs w:val="22"/>
      <w:lang w:eastAsia="ar-SA"/>
    </w:rPr>
  </w:style>
  <w:style w:type="paragraph" w:customStyle="1" w:styleId="1b">
    <w:name w:val="Цитата1"/>
    <w:basedOn w:val="a"/>
    <w:uiPriority w:val="99"/>
    <w:rsid w:val="00301AE0"/>
    <w:pPr>
      <w:widowControl/>
      <w:suppressAutoHyphens/>
      <w:ind w:left="57" w:right="113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ar-SA"/>
    </w:rPr>
  </w:style>
  <w:style w:type="paragraph" w:customStyle="1" w:styleId="1c">
    <w:name w:val="Текст1"/>
    <w:basedOn w:val="a"/>
    <w:uiPriority w:val="99"/>
    <w:rsid w:val="00301AE0"/>
    <w:pPr>
      <w:widowControl/>
    </w:pPr>
    <w:rPr>
      <w:rFonts w:eastAsia="Times New Roman"/>
      <w:color w:val="auto"/>
      <w:sz w:val="20"/>
      <w:szCs w:val="20"/>
      <w:lang w:eastAsia="ar-SA"/>
    </w:rPr>
  </w:style>
  <w:style w:type="character" w:customStyle="1" w:styleId="apple-converted-space">
    <w:name w:val="apple-converted-space"/>
    <w:uiPriority w:val="99"/>
    <w:rsid w:val="00301AE0"/>
  </w:style>
  <w:style w:type="paragraph" w:customStyle="1" w:styleId="Style1">
    <w:name w:val="Style1"/>
    <w:basedOn w:val="a"/>
    <w:uiPriority w:val="99"/>
    <w:rsid w:val="00301AE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character" w:customStyle="1" w:styleId="FontStyle13">
    <w:name w:val="Font Style13"/>
    <w:basedOn w:val="a0"/>
    <w:uiPriority w:val="99"/>
    <w:rsid w:val="00301AE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uiPriority w:val="99"/>
    <w:rsid w:val="00301AE0"/>
    <w:pPr>
      <w:autoSpaceDE w:val="0"/>
      <w:autoSpaceDN w:val="0"/>
      <w:adjustRightInd w:val="0"/>
      <w:spacing w:line="226" w:lineRule="exact"/>
      <w:ind w:firstLine="473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1">
    <w:name w:val="Font Style11"/>
    <w:basedOn w:val="a0"/>
    <w:uiPriority w:val="99"/>
    <w:rsid w:val="00301AE0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2">
    <w:name w:val="Font Style12"/>
    <w:basedOn w:val="a0"/>
    <w:uiPriority w:val="99"/>
    <w:rsid w:val="00301AE0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uiPriority w:val="99"/>
    <w:rsid w:val="00301AE0"/>
    <w:rPr>
      <w:rFonts w:ascii="Times New Roman" w:hAnsi="Times New Roman" w:cs="Times New Roman"/>
      <w:i/>
      <w:iCs/>
      <w:sz w:val="16"/>
      <w:szCs w:val="16"/>
    </w:rPr>
  </w:style>
  <w:style w:type="paragraph" w:customStyle="1" w:styleId="Style8">
    <w:name w:val="Style8"/>
    <w:basedOn w:val="a"/>
    <w:uiPriority w:val="99"/>
    <w:rsid w:val="00301AE0"/>
    <w:pPr>
      <w:autoSpaceDE w:val="0"/>
      <w:autoSpaceDN w:val="0"/>
      <w:adjustRightInd w:val="0"/>
      <w:spacing w:line="225" w:lineRule="exact"/>
      <w:ind w:firstLine="475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5">
    <w:name w:val="Font Style15"/>
    <w:basedOn w:val="a0"/>
    <w:uiPriority w:val="99"/>
    <w:rsid w:val="00301AE0"/>
    <w:rPr>
      <w:rFonts w:ascii="Times New Roman" w:hAnsi="Times New Roman" w:cs="Times New Roman"/>
      <w:b/>
      <w:bCs/>
      <w:sz w:val="12"/>
      <w:szCs w:val="12"/>
    </w:rPr>
  </w:style>
  <w:style w:type="character" w:styleId="afff5">
    <w:name w:val="Emphasis"/>
    <w:basedOn w:val="a0"/>
    <w:uiPriority w:val="99"/>
    <w:qFormat/>
    <w:rsid w:val="00301AE0"/>
    <w:rPr>
      <w:i/>
      <w:iCs/>
    </w:rPr>
  </w:style>
  <w:style w:type="paragraph" w:styleId="1d">
    <w:name w:val="toc 1"/>
    <w:basedOn w:val="a"/>
    <w:next w:val="a"/>
    <w:link w:val="1e"/>
    <w:autoRedefine/>
    <w:uiPriority w:val="99"/>
    <w:semiHidden/>
    <w:rsid w:val="00301AE0"/>
    <w:pPr>
      <w:widowControl/>
      <w:tabs>
        <w:tab w:val="right" w:leader="dot" w:pos="10146"/>
      </w:tabs>
      <w:spacing w:line="36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1e">
    <w:name w:val="Оглавление 1 Знак"/>
    <w:basedOn w:val="a0"/>
    <w:link w:val="1d"/>
    <w:uiPriority w:val="99"/>
    <w:locked/>
    <w:rsid w:val="00301AE0"/>
    <w:rPr>
      <w:rFonts w:ascii="Times New Roman" w:hAnsi="Times New Roman" w:cs="Times New Roman"/>
    </w:rPr>
  </w:style>
  <w:style w:type="character" w:customStyle="1" w:styleId="afff6">
    <w:name w:val="Символ сноски"/>
    <w:uiPriority w:val="99"/>
    <w:rsid w:val="00301AE0"/>
    <w:rPr>
      <w:sz w:val="20"/>
      <w:szCs w:val="20"/>
      <w:vertAlign w:val="superscript"/>
    </w:rPr>
  </w:style>
  <w:style w:type="paragraph" w:customStyle="1" w:styleId="frametitle">
    <w:name w:val="frame_title"/>
    <w:basedOn w:val="a"/>
    <w:uiPriority w:val="99"/>
    <w:rsid w:val="00301AE0"/>
    <w:pPr>
      <w:widowControl/>
      <w:spacing w:before="100" w:beforeAutospacing="1" w:after="100" w:afterAutospacing="1"/>
      <w:ind w:firstLine="272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headtitle">
    <w:name w:val="head_title"/>
    <w:basedOn w:val="a"/>
    <w:uiPriority w:val="99"/>
    <w:rsid w:val="00301AE0"/>
    <w:pPr>
      <w:widowControl/>
      <w:spacing w:before="100" w:beforeAutospacing="1" w:after="100" w:afterAutospacing="1"/>
      <w:ind w:firstLine="272"/>
    </w:pPr>
    <w:rPr>
      <w:rFonts w:ascii="Times New Roman" w:eastAsia="Times New Roman" w:hAnsi="Times New Roman" w:cs="Times New Roman"/>
      <w:color w:val="AA008C"/>
      <w:sz w:val="49"/>
      <w:szCs w:val="49"/>
    </w:rPr>
  </w:style>
  <w:style w:type="paragraph" w:customStyle="1" w:styleId="bordercell">
    <w:name w:val="border_cell"/>
    <w:basedOn w:val="a"/>
    <w:uiPriority w:val="99"/>
    <w:rsid w:val="00301AE0"/>
    <w:pPr>
      <w:widowControl/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pacing w:before="68" w:after="68"/>
      <w:ind w:left="68" w:right="68" w:firstLine="272"/>
    </w:pPr>
    <w:rPr>
      <w:rFonts w:ascii="Times New Roman" w:eastAsia="Times New Roman" w:hAnsi="Times New Roman" w:cs="Times New Roman"/>
      <w:color w:val="auto"/>
    </w:rPr>
  </w:style>
  <w:style w:type="paragraph" w:customStyle="1" w:styleId="listtable">
    <w:name w:val="list_table"/>
    <w:basedOn w:val="a"/>
    <w:uiPriority w:val="99"/>
    <w:rsid w:val="00301AE0"/>
    <w:pPr>
      <w:widowControl/>
      <w:shd w:val="clear" w:color="auto" w:fill="FFFFDD"/>
      <w:spacing w:before="100" w:beforeAutospacing="1" w:after="100" w:afterAutospacing="1"/>
      <w:ind w:firstLine="272"/>
    </w:pPr>
    <w:rPr>
      <w:rFonts w:ascii="Times New Roman" w:eastAsia="Times New Roman" w:hAnsi="Times New Roman" w:cs="Times New Roman"/>
      <w:color w:val="auto"/>
    </w:rPr>
  </w:style>
  <w:style w:type="paragraph" w:customStyle="1" w:styleId="content">
    <w:name w:val="content"/>
    <w:basedOn w:val="a"/>
    <w:uiPriority w:val="99"/>
    <w:rsid w:val="00301AE0"/>
    <w:pPr>
      <w:widowControl/>
      <w:spacing w:before="100" w:beforeAutospacing="1" w:after="100" w:afterAutospacing="1"/>
      <w:ind w:firstLine="272"/>
    </w:pPr>
    <w:rPr>
      <w:rFonts w:ascii="Times New Roman" w:eastAsia="Times New Roman" w:hAnsi="Times New Roman" w:cs="Times New Roman"/>
      <w:color w:val="auto"/>
    </w:rPr>
  </w:style>
  <w:style w:type="paragraph" w:customStyle="1" w:styleId="categorieslist">
    <w:name w:val="categories_list"/>
    <w:basedOn w:val="a"/>
    <w:uiPriority w:val="99"/>
    <w:rsid w:val="00301AE0"/>
    <w:pPr>
      <w:widowControl/>
      <w:spacing w:before="100" w:beforeAutospacing="1" w:after="100" w:afterAutospacing="1"/>
      <w:ind w:firstLine="272"/>
    </w:pPr>
    <w:rPr>
      <w:rFonts w:ascii="Times New Roman" w:eastAsia="Times New Roman" w:hAnsi="Times New Roman" w:cs="Times New Roman"/>
      <w:color w:val="auto"/>
      <w:sz w:val="15"/>
      <w:szCs w:val="15"/>
    </w:rPr>
  </w:style>
  <w:style w:type="paragraph" w:customStyle="1" w:styleId="timg">
    <w:name w:val="timg"/>
    <w:basedOn w:val="a"/>
    <w:uiPriority w:val="99"/>
    <w:rsid w:val="00301AE0"/>
    <w:pPr>
      <w:widowControl/>
      <w:ind w:firstLine="272"/>
    </w:pPr>
    <w:rPr>
      <w:rFonts w:ascii="Times New Roman" w:eastAsia="Times New Roman" w:hAnsi="Times New Roman" w:cs="Times New Roman"/>
      <w:color w:val="auto"/>
    </w:rPr>
  </w:style>
  <w:style w:type="paragraph" w:customStyle="1" w:styleId="symbol">
    <w:name w:val="symbol"/>
    <w:basedOn w:val="a"/>
    <w:uiPriority w:val="99"/>
    <w:rsid w:val="00301AE0"/>
    <w:pPr>
      <w:widowControl/>
      <w:spacing w:before="100" w:beforeAutospacing="1" w:after="100" w:afterAutospacing="1"/>
      <w:ind w:firstLine="272"/>
    </w:pPr>
    <w:rPr>
      <w:rFonts w:ascii="Symbol" w:eastAsia="Times New Roman" w:hAnsi="Symbol" w:cs="Symbol"/>
      <w:color w:val="auto"/>
    </w:rPr>
  </w:style>
  <w:style w:type="paragraph" w:customStyle="1" w:styleId="suggestionsbox">
    <w:name w:val="suggestionsbox"/>
    <w:basedOn w:val="a"/>
    <w:uiPriority w:val="99"/>
    <w:rsid w:val="00301AE0"/>
    <w:pPr>
      <w:widowControl/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/>
      <w:ind w:firstLine="272"/>
    </w:pPr>
    <w:rPr>
      <w:rFonts w:ascii="Times New Roman" w:eastAsia="Times New Roman" w:hAnsi="Times New Roman" w:cs="Times New Roman"/>
      <w:color w:val="auto"/>
    </w:rPr>
  </w:style>
  <w:style w:type="paragraph" w:customStyle="1" w:styleId="suggestionlist">
    <w:name w:val="suggestionlist"/>
    <w:basedOn w:val="a"/>
    <w:uiPriority w:val="99"/>
    <w:rsid w:val="00301AE0"/>
    <w:pPr>
      <w:widowControl/>
      <w:ind w:firstLine="272"/>
    </w:pPr>
    <w:rPr>
      <w:rFonts w:ascii="Times New Roman" w:eastAsia="Times New Roman" w:hAnsi="Times New Roman" w:cs="Times New Roman"/>
      <w:color w:val="auto"/>
    </w:rPr>
  </w:style>
  <w:style w:type="paragraph" w:customStyle="1" w:styleId="suggestlistitem">
    <w:name w:val="suggestlistitem"/>
    <w:basedOn w:val="a"/>
    <w:uiPriority w:val="99"/>
    <w:rsid w:val="00301AE0"/>
    <w:pPr>
      <w:widowControl/>
      <w:spacing w:after="41"/>
      <w:ind w:firstLine="272"/>
    </w:pPr>
    <w:rPr>
      <w:rFonts w:ascii="Times New Roman" w:eastAsia="Times New Roman" w:hAnsi="Times New Roman" w:cs="Times New Roman"/>
      <w:color w:val="6600CC"/>
    </w:rPr>
  </w:style>
  <w:style w:type="paragraph" w:styleId="z-">
    <w:name w:val="HTML Top of Form"/>
    <w:basedOn w:val="a"/>
    <w:next w:val="a"/>
    <w:link w:val="z-0"/>
    <w:hidden/>
    <w:uiPriority w:val="99"/>
    <w:rsid w:val="00301AE0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locked/>
    <w:rsid w:val="00301AE0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rsid w:val="00301AE0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locked/>
    <w:rsid w:val="00301AE0"/>
    <w:rPr>
      <w:rFonts w:ascii="Arial" w:hAnsi="Arial" w:cs="Arial"/>
      <w:vanish/>
      <w:sz w:val="16"/>
      <w:szCs w:val="16"/>
    </w:rPr>
  </w:style>
  <w:style w:type="paragraph" w:customStyle="1" w:styleId="style20">
    <w:name w:val="style20"/>
    <w:basedOn w:val="a"/>
    <w:uiPriority w:val="99"/>
    <w:rsid w:val="00301AE0"/>
    <w:pPr>
      <w:widowControl/>
      <w:ind w:firstLine="272"/>
    </w:pPr>
    <w:rPr>
      <w:rFonts w:ascii="Times New Roman" w:eastAsia="Times New Roman" w:hAnsi="Times New Roman" w:cs="Times New Roman"/>
      <w:b/>
      <w:bCs/>
      <w:color w:val="FF0000"/>
      <w:sz w:val="16"/>
      <w:szCs w:val="16"/>
    </w:rPr>
  </w:style>
  <w:style w:type="character" w:customStyle="1" w:styleId="style201">
    <w:name w:val="style201"/>
    <w:basedOn w:val="a0"/>
    <w:uiPriority w:val="99"/>
    <w:rsid w:val="00301AE0"/>
    <w:rPr>
      <w:b/>
      <w:bCs/>
      <w:color w:val="FF0000"/>
      <w:sz w:val="16"/>
      <w:szCs w:val="16"/>
    </w:rPr>
  </w:style>
  <w:style w:type="character" w:customStyle="1" w:styleId="podzag81">
    <w:name w:val="podzag_81"/>
    <w:basedOn w:val="a0"/>
    <w:uiPriority w:val="99"/>
    <w:rsid w:val="00301AE0"/>
    <w:rPr>
      <w:rFonts w:ascii="Verdana" w:hAnsi="Verdana" w:cs="Verdana"/>
      <w:color w:val="auto"/>
      <w:sz w:val="16"/>
      <w:szCs w:val="16"/>
    </w:rPr>
  </w:style>
  <w:style w:type="character" w:customStyle="1" w:styleId="podzag71">
    <w:name w:val="podzag_71"/>
    <w:basedOn w:val="a0"/>
    <w:uiPriority w:val="99"/>
    <w:rsid w:val="00301AE0"/>
    <w:rPr>
      <w:rFonts w:ascii="Verdana" w:hAnsi="Verdana" w:cs="Verdana"/>
      <w:color w:val="auto"/>
      <w:sz w:val="16"/>
      <w:szCs w:val="16"/>
    </w:rPr>
  </w:style>
  <w:style w:type="character" w:customStyle="1" w:styleId="podzagssilki1">
    <w:name w:val="podzag_ssilki1"/>
    <w:basedOn w:val="a0"/>
    <w:uiPriority w:val="99"/>
    <w:rsid w:val="00301AE0"/>
    <w:rPr>
      <w:rFonts w:ascii="Verdana" w:hAnsi="Verdana" w:cs="Verdana"/>
      <w:color w:val="auto"/>
      <w:sz w:val="16"/>
      <w:szCs w:val="16"/>
    </w:rPr>
  </w:style>
  <w:style w:type="character" w:customStyle="1" w:styleId="podzag91">
    <w:name w:val="podzag_91"/>
    <w:basedOn w:val="a0"/>
    <w:uiPriority w:val="99"/>
    <w:rsid w:val="00301AE0"/>
    <w:rPr>
      <w:rFonts w:ascii="Verdana" w:hAnsi="Verdana" w:cs="Verdana"/>
      <w:color w:val="auto"/>
      <w:sz w:val="16"/>
      <w:szCs w:val="16"/>
    </w:rPr>
  </w:style>
  <w:style w:type="character" w:customStyle="1" w:styleId="article-section1">
    <w:name w:val="article-section1"/>
    <w:basedOn w:val="a0"/>
    <w:uiPriority w:val="99"/>
    <w:rsid w:val="00301AE0"/>
    <w:rPr>
      <w:color w:val="auto"/>
    </w:rPr>
  </w:style>
  <w:style w:type="paragraph" w:customStyle="1" w:styleId="Style4">
    <w:name w:val="Style4"/>
    <w:basedOn w:val="a"/>
    <w:uiPriority w:val="99"/>
    <w:rsid w:val="00301AE0"/>
    <w:pPr>
      <w:autoSpaceDE w:val="0"/>
      <w:autoSpaceDN w:val="0"/>
      <w:adjustRightInd w:val="0"/>
      <w:spacing w:line="322" w:lineRule="exact"/>
    </w:pPr>
    <w:rPr>
      <w:rFonts w:ascii="Times New Roman" w:eastAsia="Times New Roman" w:hAnsi="Times New Roman" w:cs="Times New Roman"/>
      <w:color w:val="auto"/>
    </w:rPr>
  </w:style>
  <w:style w:type="paragraph" w:customStyle="1" w:styleId="Style15">
    <w:name w:val="Style15"/>
    <w:basedOn w:val="a"/>
    <w:uiPriority w:val="99"/>
    <w:rsid w:val="00301AE0"/>
    <w:pPr>
      <w:autoSpaceDE w:val="0"/>
      <w:autoSpaceDN w:val="0"/>
      <w:adjustRightInd w:val="0"/>
      <w:spacing w:line="224" w:lineRule="exact"/>
      <w:ind w:hanging="214"/>
      <w:jc w:val="both"/>
    </w:pPr>
    <w:rPr>
      <w:rFonts w:ascii="Sylfaen" w:eastAsia="Times New Roman" w:hAnsi="Sylfaen" w:cs="Sylfaen"/>
      <w:color w:val="auto"/>
    </w:rPr>
  </w:style>
  <w:style w:type="character" w:customStyle="1" w:styleId="FontStyle25">
    <w:name w:val="Font Style25"/>
    <w:basedOn w:val="a0"/>
    <w:uiPriority w:val="99"/>
    <w:rsid w:val="00301AE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301AE0"/>
    <w:rPr>
      <w:rFonts w:ascii="Sylfaen" w:hAnsi="Sylfaen" w:cs="Sylfaen"/>
      <w:b/>
      <w:bCs/>
      <w:sz w:val="24"/>
      <w:szCs w:val="24"/>
    </w:rPr>
  </w:style>
  <w:style w:type="paragraph" w:customStyle="1" w:styleId="afff7">
    <w:name w:val="Знак Знак Знак Знак Знак Знак Знак Знак Знак Знак Знак Знак Знак Знак"/>
    <w:basedOn w:val="a"/>
    <w:uiPriority w:val="99"/>
    <w:rsid w:val="00301AE0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character" w:customStyle="1" w:styleId="articleseperator">
    <w:name w:val="article_seperator"/>
    <w:basedOn w:val="a0"/>
    <w:uiPriority w:val="99"/>
    <w:rsid w:val="00301AE0"/>
  </w:style>
  <w:style w:type="paragraph" w:customStyle="1" w:styleId="secondname">
    <w:name w:val="second_name"/>
    <w:basedOn w:val="a"/>
    <w:uiPriority w:val="99"/>
    <w:rsid w:val="00301AE0"/>
    <w:pPr>
      <w:widowControl/>
    </w:pPr>
    <w:rPr>
      <w:rFonts w:ascii="Georgia" w:eastAsia="Times New Roman" w:hAnsi="Georgia" w:cs="Georgia"/>
      <w:color w:val="903442"/>
      <w:sz w:val="30"/>
      <w:szCs w:val="30"/>
    </w:rPr>
  </w:style>
  <w:style w:type="character" w:customStyle="1" w:styleId="afff8">
    <w:name w:val="Основной текст + Курсив"/>
    <w:basedOn w:val="a4"/>
    <w:uiPriority w:val="99"/>
    <w:rsid w:val="00301AE0"/>
    <w:rPr>
      <w:rFonts w:ascii="Century Schoolbook" w:hAnsi="Century Schoolbook" w:cs="Century Schoolbook"/>
      <w:i/>
      <w:iCs/>
      <w:spacing w:val="0"/>
      <w:sz w:val="19"/>
      <w:szCs w:val="19"/>
      <w:shd w:val="clear" w:color="auto" w:fill="FFFFFF"/>
    </w:rPr>
  </w:style>
  <w:style w:type="character" w:customStyle="1" w:styleId="1pt">
    <w:name w:val="Основной текст + Интервал 1 pt"/>
    <w:basedOn w:val="a4"/>
    <w:uiPriority w:val="99"/>
    <w:rsid w:val="00301AE0"/>
    <w:rPr>
      <w:rFonts w:ascii="Century Schoolbook" w:hAnsi="Century Schoolbook" w:cs="Century Schoolbook"/>
      <w:spacing w:val="20"/>
      <w:sz w:val="19"/>
      <w:szCs w:val="19"/>
      <w:shd w:val="clear" w:color="auto" w:fill="FFFFFF"/>
    </w:rPr>
  </w:style>
  <w:style w:type="character" w:styleId="afff9">
    <w:name w:val="Intense Reference"/>
    <w:basedOn w:val="a0"/>
    <w:uiPriority w:val="99"/>
    <w:qFormat/>
    <w:rsid w:val="00301AE0"/>
    <w:rPr>
      <w:b/>
      <w:bCs/>
      <w:smallCaps/>
      <w:color w:val="auto"/>
      <w:spacing w:val="5"/>
      <w:u w:val="single"/>
    </w:rPr>
  </w:style>
  <w:style w:type="character" w:customStyle="1" w:styleId="small1">
    <w:name w:val="small1"/>
    <w:basedOn w:val="a0"/>
    <w:uiPriority w:val="99"/>
    <w:rsid w:val="00301AE0"/>
  </w:style>
  <w:style w:type="paragraph" w:customStyle="1" w:styleId="1f">
    <w:name w:val="Абзац списка1"/>
    <w:basedOn w:val="a"/>
    <w:uiPriority w:val="99"/>
    <w:rsid w:val="00301AE0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paragraph" w:customStyle="1" w:styleId="1f0">
    <w:name w:val="Без интервала1"/>
    <w:uiPriority w:val="99"/>
    <w:rsid w:val="00301AE0"/>
    <w:rPr>
      <w:rFonts w:ascii="Times New Roman" w:eastAsia="Times New Roman" w:hAnsi="Times New Roman" w:cs="Times New Roman"/>
    </w:rPr>
  </w:style>
  <w:style w:type="paragraph" w:customStyle="1" w:styleId="xl64">
    <w:name w:val="xl64"/>
    <w:basedOn w:val="a"/>
    <w:uiPriority w:val="99"/>
    <w:rsid w:val="00301AE0"/>
    <w:pPr>
      <w:widowControl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65">
    <w:name w:val="xl65"/>
    <w:basedOn w:val="a"/>
    <w:uiPriority w:val="99"/>
    <w:rsid w:val="00301AE0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66">
    <w:name w:val="xl66"/>
    <w:basedOn w:val="a"/>
    <w:uiPriority w:val="99"/>
    <w:rsid w:val="00301AE0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67">
    <w:name w:val="xl67"/>
    <w:basedOn w:val="a"/>
    <w:uiPriority w:val="99"/>
    <w:rsid w:val="00301AE0"/>
    <w:pPr>
      <w:widowControl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68">
    <w:name w:val="xl68"/>
    <w:basedOn w:val="a"/>
    <w:uiPriority w:val="99"/>
    <w:rsid w:val="00301AE0"/>
    <w:pPr>
      <w:widowControl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69">
    <w:name w:val="xl69"/>
    <w:basedOn w:val="a"/>
    <w:uiPriority w:val="99"/>
    <w:rsid w:val="00301A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70">
    <w:name w:val="xl70"/>
    <w:basedOn w:val="a"/>
    <w:uiPriority w:val="99"/>
    <w:rsid w:val="00301AE0"/>
    <w:pPr>
      <w:widowControl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71">
    <w:name w:val="xl71"/>
    <w:basedOn w:val="a"/>
    <w:uiPriority w:val="99"/>
    <w:rsid w:val="00301AE0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2">
    <w:name w:val="xl72"/>
    <w:basedOn w:val="a"/>
    <w:uiPriority w:val="99"/>
    <w:rsid w:val="00301AE0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73">
    <w:name w:val="xl73"/>
    <w:basedOn w:val="a"/>
    <w:uiPriority w:val="99"/>
    <w:rsid w:val="00301AE0"/>
    <w:pPr>
      <w:widowControl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74">
    <w:name w:val="xl74"/>
    <w:basedOn w:val="a"/>
    <w:uiPriority w:val="99"/>
    <w:rsid w:val="00301AE0"/>
    <w:pPr>
      <w:widowControl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75">
    <w:name w:val="xl75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76">
    <w:name w:val="xl76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77">
    <w:name w:val="xl77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78">
    <w:name w:val="xl78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79">
    <w:name w:val="xl79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80">
    <w:name w:val="xl80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81">
    <w:name w:val="xl81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82">
    <w:name w:val="xl82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83">
    <w:name w:val="xl83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84">
    <w:name w:val="xl84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85">
    <w:name w:val="xl85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6">
    <w:name w:val="xl86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87">
    <w:name w:val="xl87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88">
    <w:name w:val="xl88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16"/>
      <w:szCs w:val="16"/>
    </w:rPr>
  </w:style>
  <w:style w:type="paragraph" w:customStyle="1" w:styleId="xl89">
    <w:name w:val="xl89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90">
    <w:name w:val="xl90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91">
    <w:name w:val="xl91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92">
    <w:name w:val="xl92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</w:rPr>
  </w:style>
  <w:style w:type="paragraph" w:customStyle="1" w:styleId="xl93">
    <w:name w:val="xl93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FF"/>
      <w:sz w:val="18"/>
      <w:szCs w:val="18"/>
      <w:u w:val="single"/>
    </w:rPr>
  </w:style>
  <w:style w:type="paragraph" w:customStyle="1" w:styleId="xl94">
    <w:name w:val="xl94"/>
    <w:basedOn w:val="a"/>
    <w:uiPriority w:val="99"/>
    <w:rsid w:val="00301AE0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95">
    <w:name w:val="xl95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96">
    <w:name w:val="xl96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97">
    <w:name w:val="xl97"/>
    <w:basedOn w:val="a"/>
    <w:uiPriority w:val="99"/>
    <w:rsid w:val="00301AE0"/>
    <w:pPr>
      <w:widowControl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98">
    <w:name w:val="xl98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99">
    <w:name w:val="xl99"/>
    <w:basedOn w:val="a"/>
    <w:uiPriority w:val="99"/>
    <w:rsid w:val="00301AE0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44"/>
      <w:szCs w:val="44"/>
    </w:rPr>
  </w:style>
  <w:style w:type="paragraph" w:customStyle="1" w:styleId="xl100">
    <w:name w:val="xl100"/>
    <w:basedOn w:val="a"/>
    <w:uiPriority w:val="99"/>
    <w:rsid w:val="00301AE0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44"/>
      <w:szCs w:val="44"/>
    </w:rPr>
  </w:style>
  <w:style w:type="paragraph" w:customStyle="1" w:styleId="xl101">
    <w:name w:val="xl101"/>
    <w:basedOn w:val="a"/>
    <w:uiPriority w:val="99"/>
    <w:rsid w:val="00301AE0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44"/>
      <w:szCs w:val="44"/>
    </w:rPr>
  </w:style>
  <w:style w:type="paragraph" w:customStyle="1" w:styleId="xl102">
    <w:name w:val="xl102"/>
    <w:basedOn w:val="a"/>
    <w:uiPriority w:val="99"/>
    <w:rsid w:val="00301AE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44"/>
      <w:szCs w:val="44"/>
    </w:rPr>
  </w:style>
  <w:style w:type="paragraph" w:customStyle="1" w:styleId="xl103">
    <w:name w:val="xl103"/>
    <w:basedOn w:val="a"/>
    <w:uiPriority w:val="99"/>
    <w:rsid w:val="00301AE0"/>
    <w:pPr>
      <w:widowControl/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104">
    <w:name w:val="xl104"/>
    <w:basedOn w:val="a"/>
    <w:uiPriority w:val="99"/>
    <w:rsid w:val="00301AE0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44"/>
      <w:szCs w:val="44"/>
    </w:rPr>
  </w:style>
  <w:style w:type="paragraph" w:customStyle="1" w:styleId="xl105">
    <w:name w:val="xl105"/>
    <w:basedOn w:val="a"/>
    <w:uiPriority w:val="99"/>
    <w:rsid w:val="00301AE0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44"/>
      <w:szCs w:val="44"/>
    </w:rPr>
  </w:style>
  <w:style w:type="paragraph" w:customStyle="1" w:styleId="xl106">
    <w:name w:val="xl106"/>
    <w:basedOn w:val="a"/>
    <w:uiPriority w:val="99"/>
    <w:rsid w:val="00301AE0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44"/>
      <w:szCs w:val="44"/>
    </w:rPr>
  </w:style>
  <w:style w:type="paragraph" w:customStyle="1" w:styleId="xl107">
    <w:name w:val="xl107"/>
    <w:basedOn w:val="a"/>
    <w:uiPriority w:val="99"/>
    <w:rsid w:val="00301AE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  <w:sz w:val="44"/>
      <w:szCs w:val="44"/>
    </w:rPr>
  </w:style>
  <w:style w:type="paragraph" w:customStyle="1" w:styleId="xl108">
    <w:name w:val="xl108"/>
    <w:basedOn w:val="a"/>
    <w:uiPriority w:val="99"/>
    <w:rsid w:val="00301AE0"/>
    <w:pPr>
      <w:widowControl/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styleId="2f4">
    <w:name w:val="Quote"/>
    <w:basedOn w:val="a"/>
    <w:next w:val="a"/>
    <w:link w:val="2f5"/>
    <w:uiPriority w:val="99"/>
    <w:qFormat/>
    <w:rsid w:val="00301AE0"/>
    <w:pPr>
      <w:widowControl/>
    </w:pPr>
    <w:rPr>
      <w:rFonts w:ascii="Times New Roman" w:eastAsia="Times New Roman" w:hAnsi="Times New Roman" w:cs="Times New Roman"/>
      <w:i/>
      <w:iCs/>
    </w:rPr>
  </w:style>
  <w:style w:type="character" w:customStyle="1" w:styleId="2f5">
    <w:name w:val="Цитата 2 Знак"/>
    <w:basedOn w:val="a0"/>
    <w:link w:val="2f4"/>
    <w:uiPriority w:val="99"/>
    <w:locked/>
    <w:rsid w:val="00301AE0"/>
    <w:rPr>
      <w:rFonts w:ascii="Times New Roman" w:hAnsi="Times New Roman" w:cs="Times New Roman"/>
      <w:i/>
      <w:iCs/>
      <w:color w:val="000000"/>
    </w:rPr>
  </w:style>
  <w:style w:type="character" w:customStyle="1" w:styleId="FontStyle62">
    <w:name w:val="Font Style62"/>
    <w:uiPriority w:val="99"/>
    <w:rsid w:val="00301AE0"/>
    <w:rPr>
      <w:rFonts w:ascii="Times New Roman" w:hAnsi="Times New Roman" w:cs="Times New Roman"/>
      <w:sz w:val="26"/>
      <w:szCs w:val="26"/>
    </w:rPr>
  </w:style>
  <w:style w:type="character" w:customStyle="1" w:styleId="FontStyle64">
    <w:name w:val="Font Style64"/>
    <w:uiPriority w:val="99"/>
    <w:rsid w:val="00301AE0"/>
    <w:rPr>
      <w:rFonts w:ascii="Times New Roman" w:hAnsi="Times New Roman" w:cs="Times New Roman"/>
      <w:sz w:val="22"/>
      <w:szCs w:val="22"/>
    </w:rPr>
  </w:style>
  <w:style w:type="character" w:customStyle="1" w:styleId="link1">
    <w:name w:val="link1"/>
    <w:uiPriority w:val="99"/>
    <w:rsid w:val="00301AE0"/>
  </w:style>
  <w:style w:type="paragraph" w:customStyle="1" w:styleId="73">
    <w:name w:val="Знак Знак7 Знак Знак Знак Знак Знак Знак Знак"/>
    <w:basedOn w:val="a"/>
    <w:uiPriority w:val="99"/>
    <w:rsid w:val="00301AE0"/>
    <w:pPr>
      <w:widowControl/>
      <w:tabs>
        <w:tab w:val="left" w:pos="708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3f1">
    <w:name w:val="Стиль3"/>
    <w:basedOn w:val="a"/>
    <w:link w:val="3f2"/>
    <w:uiPriority w:val="99"/>
    <w:rsid w:val="00301AE0"/>
    <w:pPr>
      <w:widowControl/>
      <w:spacing w:before="240" w:after="120"/>
      <w:ind w:firstLine="709"/>
    </w:pPr>
    <w:rPr>
      <w:rFonts w:ascii="Times New Roman" w:eastAsia="Times New Roman" w:hAnsi="Times New Roman" w:cs="Times New Roman"/>
      <w:b/>
      <w:bCs/>
      <w:w w:val="90"/>
    </w:rPr>
  </w:style>
  <w:style w:type="character" w:customStyle="1" w:styleId="3f2">
    <w:name w:val="Стиль3 Знак"/>
    <w:basedOn w:val="a0"/>
    <w:link w:val="3f1"/>
    <w:uiPriority w:val="99"/>
    <w:locked/>
    <w:rsid w:val="00301AE0"/>
    <w:rPr>
      <w:rFonts w:ascii="Times New Roman" w:hAnsi="Times New Roman" w:cs="Times New Roman"/>
      <w:b/>
      <w:bCs/>
      <w:color w:val="000000"/>
      <w:w w:val="90"/>
    </w:rPr>
  </w:style>
  <w:style w:type="paragraph" w:customStyle="1" w:styleId="consplusnormal0">
    <w:name w:val="consplusnormal"/>
    <w:basedOn w:val="a"/>
    <w:uiPriority w:val="99"/>
    <w:rsid w:val="00301A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nspluscell">
    <w:name w:val="conspluscell"/>
    <w:basedOn w:val="a"/>
    <w:uiPriority w:val="99"/>
    <w:rsid w:val="00301A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nt5">
    <w:name w:val="font5"/>
    <w:basedOn w:val="a"/>
    <w:uiPriority w:val="99"/>
    <w:rsid w:val="00301A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nt6">
    <w:name w:val="font6"/>
    <w:basedOn w:val="a"/>
    <w:uiPriority w:val="99"/>
    <w:rsid w:val="00301A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xl63">
    <w:name w:val="xl63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9">
    <w:name w:val="xl109"/>
    <w:basedOn w:val="a"/>
    <w:uiPriority w:val="99"/>
    <w:rsid w:val="00301AE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0">
    <w:name w:val="xl110"/>
    <w:basedOn w:val="a"/>
    <w:uiPriority w:val="99"/>
    <w:rsid w:val="00301AE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1">
    <w:name w:val="xl111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2">
    <w:name w:val="xl112"/>
    <w:basedOn w:val="a"/>
    <w:uiPriority w:val="99"/>
    <w:rsid w:val="00301AE0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3">
    <w:name w:val="xl113"/>
    <w:basedOn w:val="a"/>
    <w:uiPriority w:val="99"/>
    <w:rsid w:val="00301AE0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4">
    <w:name w:val="xl114"/>
    <w:basedOn w:val="a"/>
    <w:uiPriority w:val="99"/>
    <w:rsid w:val="00301AE0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5">
    <w:name w:val="xl115"/>
    <w:basedOn w:val="a"/>
    <w:uiPriority w:val="99"/>
    <w:rsid w:val="00301AE0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6">
    <w:name w:val="xl116"/>
    <w:basedOn w:val="a"/>
    <w:uiPriority w:val="99"/>
    <w:rsid w:val="00301AE0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7">
    <w:name w:val="xl117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8">
    <w:name w:val="xl118"/>
    <w:basedOn w:val="a"/>
    <w:uiPriority w:val="99"/>
    <w:rsid w:val="00301AE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9">
    <w:name w:val="xl119"/>
    <w:basedOn w:val="a"/>
    <w:uiPriority w:val="99"/>
    <w:rsid w:val="00301AE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20">
    <w:name w:val="xl120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121">
    <w:name w:val="xl121"/>
    <w:basedOn w:val="a"/>
    <w:uiPriority w:val="99"/>
    <w:rsid w:val="00301AE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122">
    <w:name w:val="xl122"/>
    <w:basedOn w:val="a"/>
    <w:uiPriority w:val="99"/>
    <w:rsid w:val="00301AE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123">
    <w:name w:val="xl123"/>
    <w:basedOn w:val="a"/>
    <w:uiPriority w:val="99"/>
    <w:rsid w:val="00301AE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24">
    <w:name w:val="xl124"/>
    <w:basedOn w:val="a"/>
    <w:uiPriority w:val="99"/>
    <w:rsid w:val="00301AE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25">
    <w:name w:val="xl125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26">
    <w:name w:val="xl126"/>
    <w:basedOn w:val="a"/>
    <w:uiPriority w:val="99"/>
    <w:rsid w:val="00301AE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27">
    <w:name w:val="xl127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28">
    <w:name w:val="xl128"/>
    <w:basedOn w:val="a"/>
    <w:uiPriority w:val="99"/>
    <w:rsid w:val="00301AE0"/>
    <w:pPr>
      <w:widowControl/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29">
    <w:name w:val="xl129"/>
    <w:basedOn w:val="a"/>
    <w:uiPriority w:val="99"/>
    <w:rsid w:val="00301AE0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30">
    <w:name w:val="xl130"/>
    <w:basedOn w:val="a"/>
    <w:uiPriority w:val="99"/>
    <w:rsid w:val="00301AE0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31">
    <w:name w:val="xl131"/>
    <w:basedOn w:val="a"/>
    <w:uiPriority w:val="99"/>
    <w:rsid w:val="00301AE0"/>
    <w:pPr>
      <w:widowControl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32">
    <w:name w:val="xl132"/>
    <w:basedOn w:val="a"/>
    <w:uiPriority w:val="99"/>
    <w:rsid w:val="00301AE0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33">
    <w:name w:val="xl133"/>
    <w:basedOn w:val="a"/>
    <w:uiPriority w:val="99"/>
    <w:rsid w:val="00301AE0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34">
    <w:name w:val="xl134"/>
    <w:basedOn w:val="a"/>
    <w:uiPriority w:val="99"/>
    <w:rsid w:val="00301AE0"/>
    <w:pPr>
      <w:widowControl/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35">
    <w:name w:val="xl135"/>
    <w:basedOn w:val="a"/>
    <w:uiPriority w:val="99"/>
    <w:rsid w:val="00301AE0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</w:rPr>
  </w:style>
  <w:style w:type="paragraph" w:customStyle="1" w:styleId="xl136">
    <w:name w:val="xl136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37">
    <w:name w:val="xl137"/>
    <w:basedOn w:val="a"/>
    <w:uiPriority w:val="99"/>
    <w:rsid w:val="00301AE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38">
    <w:name w:val="xl138"/>
    <w:basedOn w:val="a"/>
    <w:uiPriority w:val="99"/>
    <w:rsid w:val="00301AE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39">
    <w:name w:val="xl139"/>
    <w:basedOn w:val="a"/>
    <w:uiPriority w:val="99"/>
    <w:rsid w:val="00301AE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140">
    <w:name w:val="xl140"/>
    <w:basedOn w:val="a"/>
    <w:uiPriority w:val="99"/>
    <w:rsid w:val="00301AE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141">
    <w:name w:val="xl141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42">
    <w:name w:val="xl142"/>
    <w:basedOn w:val="a"/>
    <w:uiPriority w:val="99"/>
    <w:rsid w:val="00301AE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43">
    <w:name w:val="xl143"/>
    <w:basedOn w:val="a"/>
    <w:uiPriority w:val="99"/>
    <w:rsid w:val="00301AE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44">
    <w:name w:val="xl144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145">
    <w:name w:val="xl145"/>
    <w:basedOn w:val="a"/>
    <w:uiPriority w:val="99"/>
    <w:rsid w:val="00301AE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1f1">
    <w:name w:val="Стиль1"/>
    <w:basedOn w:val="a"/>
    <w:link w:val="1f2"/>
    <w:uiPriority w:val="99"/>
    <w:rsid w:val="00301AE0"/>
    <w:pPr>
      <w:widowControl/>
      <w:autoSpaceDE w:val="0"/>
      <w:autoSpaceDN w:val="0"/>
      <w:adjustRightInd w:val="0"/>
      <w:ind w:firstLine="709"/>
    </w:pPr>
    <w:rPr>
      <w:b/>
      <w:bCs/>
      <w:lang w:eastAsia="en-US"/>
    </w:rPr>
  </w:style>
  <w:style w:type="character" w:customStyle="1" w:styleId="1f2">
    <w:name w:val="Стиль1 Знак"/>
    <w:basedOn w:val="a0"/>
    <w:link w:val="1f1"/>
    <w:uiPriority w:val="99"/>
    <w:locked/>
    <w:rsid w:val="00301AE0"/>
    <w:rPr>
      <w:rFonts w:ascii="Times New Roman" w:eastAsia="Times New Roman" w:hAnsi="Times New Roman" w:cs="Times New Roman"/>
      <w:b/>
      <w:bCs/>
      <w:color w:val="000000"/>
      <w:lang w:eastAsia="en-US"/>
    </w:rPr>
  </w:style>
  <w:style w:type="paragraph" w:customStyle="1" w:styleId="3f3">
    <w:name w:val="Абзац списка3"/>
    <w:basedOn w:val="a"/>
    <w:uiPriority w:val="99"/>
    <w:rsid w:val="00301AE0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paragraph" w:customStyle="1" w:styleId="Style40">
    <w:name w:val="Style40"/>
    <w:basedOn w:val="a"/>
    <w:uiPriority w:val="99"/>
    <w:rsid w:val="00301AE0"/>
    <w:pPr>
      <w:autoSpaceDE w:val="0"/>
      <w:autoSpaceDN w:val="0"/>
      <w:adjustRightInd w:val="0"/>
      <w:spacing w:line="322" w:lineRule="exact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61">
    <w:name w:val="Font Style61"/>
    <w:uiPriority w:val="99"/>
    <w:rsid w:val="00301AE0"/>
    <w:rPr>
      <w:rFonts w:ascii="Times New Roman" w:hAnsi="Times New Roman" w:cs="Times New Roman"/>
      <w:b/>
      <w:bCs/>
      <w:sz w:val="26"/>
      <w:szCs w:val="26"/>
    </w:rPr>
  </w:style>
  <w:style w:type="paragraph" w:customStyle="1" w:styleId="afffa">
    <w:name w:val="Стиль Сережка"/>
    <w:basedOn w:val="a"/>
    <w:uiPriority w:val="99"/>
    <w:rsid w:val="00301AE0"/>
    <w:pPr>
      <w:widowControl/>
    </w:pPr>
    <w:rPr>
      <w:rFonts w:ascii="Arial" w:eastAsia="Times New Roman" w:hAnsi="Arial" w:cs="Arial"/>
      <w:i/>
      <w:iCs/>
      <w:color w:val="auto"/>
      <w:sz w:val="36"/>
      <w:szCs w:val="36"/>
    </w:rPr>
  </w:style>
  <w:style w:type="paragraph" w:customStyle="1" w:styleId="afffb">
    <w:name w:val="Стиль Сергей"/>
    <w:basedOn w:val="a"/>
    <w:uiPriority w:val="99"/>
    <w:rsid w:val="00301AE0"/>
    <w:pPr>
      <w:widowControl/>
    </w:pPr>
    <w:rPr>
      <w:rFonts w:ascii="Arial" w:eastAsia="Times New Roman" w:hAnsi="Arial" w:cs="Arial"/>
      <w:i/>
      <w:iCs/>
      <w:color w:val="auto"/>
      <w:sz w:val="36"/>
      <w:szCs w:val="36"/>
    </w:rPr>
  </w:style>
  <w:style w:type="paragraph" w:customStyle="1" w:styleId="afffc">
    <w:name w:val="Стиль Алексея"/>
    <w:basedOn w:val="a"/>
    <w:uiPriority w:val="99"/>
    <w:rsid w:val="00301AE0"/>
    <w:pPr>
      <w:widowControl/>
    </w:pPr>
    <w:rPr>
      <w:rFonts w:ascii="Arial" w:eastAsia="Times New Roman" w:hAnsi="Arial" w:cs="Arial"/>
      <w:i/>
      <w:iCs/>
      <w:color w:val="auto"/>
      <w:sz w:val="36"/>
      <w:szCs w:val="36"/>
    </w:rPr>
  </w:style>
  <w:style w:type="paragraph" w:customStyle="1" w:styleId="afffd">
    <w:name w:val="Левый"/>
    <w:basedOn w:val="a"/>
    <w:uiPriority w:val="99"/>
    <w:rsid w:val="00301AE0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font7">
    <w:name w:val="font7"/>
    <w:basedOn w:val="a"/>
    <w:uiPriority w:val="99"/>
    <w:rsid w:val="00301A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</w:rPr>
  </w:style>
  <w:style w:type="character" w:styleId="afffe">
    <w:name w:val="Book Title"/>
    <w:basedOn w:val="a0"/>
    <w:uiPriority w:val="99"/>
    <w:qFormat/>
    <w:rsid w:val="00301AE0"/>
    <w:rPr>
      <w:b/>
      <w:bCs/>
      <w:smallCaps/>
      <w:spacing w:val="5"/>
    </w:rPr>
  </w:style>
  <w:style w:type="character" w:customStyle="1" w:styleId="20pt">
    <w:name w:val="Основной текст (2) + Интервал 0 pt"/>
    <w:basedOn w:val="21"/>
    <w:uiPriority w:val="99"/>
    <w:rsid w:val="00322B6A"/>
    <w:rPr>
      <w:b/>
      <w:bCs/>
      <w:color w:val="000000"/>
      <w:spacing w:val="0"/>
      <w:w w:val="100"/>
      <w:position w:val="0"/>
      <w:sz w:val="20"/>
      <w:szCs w:val="20"/>
      <w:lang w:val="ru-RU" w:eastAsia="ru-RU"/>
    </w:rPr>
  </w:style>
  <w:style w:type="character" w:customStyle="1" w:styleId="0pt">
    <w:name w:val="Основной текст + Интервал 0 pt"/>
    <w:basedOn w:val="a4"/>
    <w:uiPriority w:val="99"/>
    <w:rsid w:val="00322B6A"/>
    <w:rPr>
      <w:color w:val="000000"/>
      <w:spacing w:val="1"/>
      <w:w w:val="100"/>
      <w:position w:val="0"/>
      <w:sz w:val="24"/>
      <w:szCs w:val="24"/>
      <w:lang w:val="ru-RU" w:eastAsia="ru-RU"/>
    </w:rPr>
  </w:style>
  <w:style w:type="character" w:customStyle="1" w:styleId="1f3">
    <w:name w:val="Основной текст + Курсив1"/>
    <w:aliases w:val="Интервал 0 pt2"/>
    <w:basedOn w:val="a4"/>
    <w:uiPriority w:val="99"/>
    <w:rsid w:val="00322B6A"/>
    <w:rPr>
      <w:i/>
      <w:iCs/>
      <w:color w:val="000000"/>
      <w:spacing w:val="-2"/>
      <w:w w:val="100"/>
      <w:position w:val="0"/>
      <w:sz w:val="24"/>
      <w:szCs w:val="24"/>
      <w:lang w:val="ru-RU" w:eastAsia="ru-RU"/>
    </w:rPr>
  </w:style>
  <w:style w:type="character" w:customStyle="1" w:styleId="3f4">
    <w:name w:val="Основной текст (3) + Не полужирный"/>
    <w:aliases w:val="Интервал 0 pt1"/>
    <w:basedOn w:val="33"/>
    <w:uiPriority w:val="99"/>
    <w:rsid w:val="00322B6A"/>
    <w:rPr>
      <w:color w:val="000000"/>
      <w:spacing w:val="1"/>
      <w:w w:val="100"/>
      <w:position w:val="0"/>
      <w:sz w:val="24"/>
      <w:szCs w:val="24"/>
      <w:lang w:val="ru-RU" w:eastAsia="ru-RU"/>
    </w:rPr>
  </w:style>
  <w:style w:type="character" w:customStyle="1" w:styleId="30pt">
    <w:name w:val="Основной текст (3) + Интервал 0 pt"/>
    <w:basedOn w:val="33"/>
    <w:uiPriority w:val="99"/>
    <w:rsid w:val="00322B6A"/>
    <w:rPr>
      <w:color w:val="000000"/>
      <w:spacing w:val="5"/>
      <w:w w:val="100"/>
      <w:position w:val="0"/>
      <w:sz w:val="24"/>
      <w:szCs w:val="24"/>
      <w:lang w:val="ru-RU" w:eastAsia="ru-RU"/>
    </w:rPr>
  </w:style>
  <w:style w:type="paragraph" w:customStyle="1" w:styleId="74">
    <w:name w:val="Основной текст7"/>
    <w:basedOn w:val="a"/>
    <w:uiPriority w:val="99"/>
    <w:rsid w:val="00322B6A"/>
    <w:pPr>
      <w:shd w:val="clear" w:color="auto" w:fill="FFFFFF"/>
      <w:spacing w:line="307" w:lineRule="exact"/>
      <w:ind w:hanging="1860"/>
    </w:pPr>
    <w:rPr>
      <w:rFonts w:ascii="Times New Roman" w:eastAsia="Times New Roman" w:hAnsi="Times New Roman" w:cs="Times New Roman"/>
      <w:spacing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3519</Words>
  <Characters>20062</Characters>
  <Application>Microsoft Office Word</Application>
  <DocSecurity>0</DocSecurity>
  <Lines>167</Lines>
  <Paragraphs>47</Paragraphs>
  <ScaleCrop>false</ScaleCrop>
  <Company>SPecialiST RePack</Company>
  <LinksUpToDate>false</LinksUpToDate>
  <CharactersWithSpaces>23534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17</cp:revision>
  <cp:lastPrinted>2019-02-01T09:34:00Z</cp:lastPrinted>
  <dcterms:created xsi:type="dcterms:W3CDTF">2018-10-24T10:19:00Z</dcterms:created>
  <dcterms:modified xsi:type="dcterms:W3CDTF">2019-09-18T18:26:00Z</dcterms:modified>
</cp:coreProperties>
</file>